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11004955"/>
        <w:docPartObj>
          <w:docPartGallery w:val="Cover Pages"/>
          <w:docPartUnique/>
        </w:docPartObj>
      </w:sdtPr>
      <w:sdtEndPr>
        <w:rPr>
          <w:sz w:val="40"/>
          <w:szCs w:val="40"/>
        </w:rPr>
      </w:sdtEndPr>
      <w:sdtContent>
        <w:p w14:paraId="0329D963" w14:textId="77777777" w:rsidR="005E5583" w:rsidRDefault="005E5583"/>
        <w:p w14:paraId="7785610F" w14:textId="77777777" w:rsidR="005E5583" w:rsidRDefault="005E5583">
          <w:pPr>
            <w:rPr>
              <w:rFonts w:eastAsiaTheme="majorEastAsia" w:cstheme="majorBidi"/>
              <w:spacing w:val="-10"/>
              <w:kern w:val="28"/>
              <w:sz w:val="40"/>
              <w:szCs w:val="40"/>
            </w:rPr>
          </w:pPr>
          <w:r>
            <w:rPr>
              <w:noProof/>
              <w:lang w:eastAsia="en-CA"/>
            </w:rPr>
            <mc:AlternateContent>
              <mc:Choice Requires="wps">
                <w:drawing>
                  <wp:anchor distT="0" distB="0" distL="182880" distR="182880" simplePos="0" relativeHeight="251660288" behindDoc="0" locked="0" layoutInCell="1" allowOverlap="1" wp14:anchorId="75889E52">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17C43" w14:textId="77777777" w:rsidR="005E5583" w:rsidRDefault="00000000">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5E5583">
                                      <w:rPr>
                                        <w:color w:val="5B9BD5" w:themeColor="accent1"/>
                                        <w:sz w:val="72"/>
                                        <w:szCs w:val="72"/>
                                      </w:rPr>
                                      <w:t>Concept Paper Template</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488F74D" w14:textId="77777777" w:rsidR="005E5583" w:rsidRDefault="005E5583">
                                    <w:pPr>
                                      <w:pStyle w:val="NoSpacing"/>
                                      <w:spacing w:before="40" w:after="40"/>
                                      <w:rPr>
                                        <w:caps/>
                                        <w:color w:val="1F3864" w:themeColor="accent5" w:themeShade="80"/>
                                        <w:sz w:val="28"/>
                                        <w:szCs w:val="28"/>
                                      </w:rPr>
                                    </w:pPr>
                                    <w:r>
                                      <w:rPr>
                                        <w:caps/>
                                        <w:color w:val="1F3864" w:themeColor="accent5" w:themeShade="80"/>
                                        <w:sz w:val="28"/>
                                        <w:szCs w:val="28"/>
                                      </w:rPr>
                                      <w:t>use to draft information required for concept paper for courseleaf</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583FA18" w14:textId="5C4DE102" w:rsidR="005E5583" w:rsidRDefault="004604A1">
                                    <w:pPr>
                                      <w:pStyle w:val="NoSpacing"/>
                                      <w:spacing w:before="80" w:after="40"/>
                                      <w:rPr>
                                        <w:caps/>
                                        <w:color w:val="4472C4" w:themeColor="accent5"/>
                                        <w:sz w:val="24"/>
                                        <w:szCs w:val="24"/>
                                      </w:rPr>
                                    </w:pPr>
                                    <w:r>
                                      <w:rPr>
                                        <w:caps/>
                                        <w:color w:val="4472C4" w:themeColor="accent5"/>
                                        <w:sz w:val="24"/>
                                        <w:szCs w:val="24"/>
                                      </w:rPr>
                                      <w:t>CTLR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5889E52"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A817C43" w14:textId="77777777" w:rsidR="005E5583" w:rsidRDefault="00000000">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5E5583">
                                <w:rPr>
                                  <w:color w:val="5B9BD5" w:themeColor="accent1"/>
                                  <w:sz w:val="72"/>
                                  <w:szCs w:val="72"/>
                                </w:rPr>
                                <w:t>Concept Paper Template</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488F74D" w14:textId="77777777" w:rsidR="005E5583" w:rsidRDefault="005E5583">
                              <w:pPr>
                                <w:pStyle w:val="NoSpacing"/>
                                <w:spacing w:before="40" w:after="40"/>
                                <w:rPr>
                                  <w:caps/>
                                  <w:color w:val="1F3864" w:themeColor="accent5" w:themeShade="80"/>
                                  <w:sz w:val="28"/>
                                  <w:szCs w:val="28"/>
                                </w:rPr>
                              </w:pPr>
                              <w:r>
                                <w:rPr>
                                  <w:caps/>
                                  <w:color w:val="1F3864" w:themeColor="accent5" w:themeShade="80"/>
                                  <w:sz w:val="28"/>
                                  <w:szCs w:val="28"/>
                                </w:rPr>
                                <w:t>use to draft information required for concept paper for courseleaf</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583FA18" w14:textId="5C4DE102" w:rsidR="005E5583" w:rsidRDefault="004604A1">
                              <w:pPr>
                                <w:pStyle w:val="NoSpacing"/>
                                <w:spacing w:before="80" w:after="40"/>
                                <w:rPr>
                                  <w:caps/>
                                  <w:color w:val="4472C4" w:themeColor="accent5"/>
                                  <w:sz w:val="24"/>
                                  <w:szCs w:val="24"/>
                                </w:rPr>
                              </w:pPr>
                              <w:r>
                                <w:rPr>
                                  <w:caps/>
                                  <w:color w:val="4472C4" w:themeColor="accent5"/>
                                  <w:sz w:val="24"/>
                                  <w:szCs w:val="24"/>
                                </w:rPr>
                                <w:t>CTLR</w:t>
                              </w:r>
                            </w:p>
                          </w:sdtContent>
                        </w:sdt>
                      </w:txbxContent>
                    </v:textbox>
                    <w10:wrap type="square" anchorx="margin" anchory="page"/>
                  </v:shape>
                </w:pict>
              </mc:Fallback>
            </mc:AlternateContent>
          </w:r>
          <w:r>
            <w:rPr>
              <w:noProof/>
              <w:lang w:eastAsia="en-CA"/>
            </w:rPr>
            <mc:AlternateContent>
              <mc:Choice Requires="wps">
                <w:drawing>
                  <wp:anchor distT="0" distB="0" distL="114300" distR="114300" simplePos="0" relativeHeight="251659264" behindDoc="0" locked="0" layoutInCell="1" allowOverlap="1" wp14:anchorId="152EABCC">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B99FC4" w14:textId="05342F8B" w:rsidR="005E5583" w:rsidRDefault="005E5583">
                                    <w:pPr>
                                      <w:pStyle w:val="NoSpacing"/>
                                      <w:jc w:val="right"/>
                                      <w:rPr>
                                        <w:color w:val="FFFFFF" w:themeColor="background1"/>
                                        <w:sz w:val="24"/>
                                        <w:szCs w:val="24"/>
                                      </w:rPr>
                                    </w:pPr>
                                    <w:r>
                                      <w:rPr>
                                        <w:color w:val="FFFFFF" w:themeColor="background1"/>
                                        <w:sz w:val="24"/>
                                        <w:szCs w:val="24"/>
                                        <w:lang w:val="en-US"/>
                                      </w:rPr>
                                      <w:t>20</w:t>
                                    </w:r>
                                    <w:r w:rsidR="004604A1">
                                      <w:rPr>
                                        <w:color w:val="FFFFFF" w:themeColor="background1"/>
                                        <w:sz w:val="24"/>
                                        <w:szCs w:val="24"/>
                                        <w:lang w:val="en-US"/>
                                      </w:rPr>
                                      <w:t>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52EABCC"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5b9bd5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B99FC4" w14:textId="05342F8B" w:rsidR="005E5583" w:rsidRDefault="005E5583">
                              <w:pPr>
                                <w:pStyle w:val="NoSpacing"/>
                                <w:jc w:val="right"/>
                                <w:rPr>
                                  <w:color w:val="FFFFFF" w:themeColor="background1"/>
                                  <w:sz w:val="24"/>
                                  <w:szCs w:val="24"/>
                                </w:rPr>
                              </w:pPr>
                              <w:r>
                                <w:rPr>
                                  <w:color w:val="FFFFFF" w:themeColor="background1"/>
                                  <w:sz w:val="24"/>
                                  <w:szCs w:val="24"/>
                                  <w:lang w:val="en-US"/>
                                </w:rPr>
                                <w:t>20</w:t>
                              </w:r>
                              <w:r w:rsidR="004604A1">
                                <w:rPr>
                                  <w:color w:val="FFFFFF" w:themeColor="background1"/>
                                  <w:sz w:val="24"/>
                                  <w:szCs w:val="24"/>
                                  <w:lang w:val="en-US"/>
                                </w:rPr>
                                <w:t>23</w:t>
                              </w:r>
                            </w:p>
                          </w:sdtContent>
                        </w:sdt>
                      </w:txbxContent>
                    </v:textbox>
                    <w10:wrap anchorx="margin" anchory="page"/>
                  </v:rect>
                </w:pict>
              </mc:Fallback>
            </mc:AlternateContent>
          </w:r>
          <w:r>
            <w:rPr>
              <w:sz w:val="40"/>
              <w:szCs w:val="40"/>
            </w:rPr>
            <w:br w:type="page"/>
          </w:r>
        </w:p>
      </w:sdtContent>
    </w:sdt>
    <w:p w14:paraId="52E98233" w14:textId="77777777" w:rsidR="0091586A" w:rsidRPr="0091586A" w:rsidRDefault="0091586A" w:rsidP="0091586A">
      <w:pPr>
        <w:pStyle w:val="Title"/>
        <w:jc w:val="center"/>
        <w:rPr>
          <w:sz w:val="40"/>
          <w:szCs w:val="40"/>
        </w:rPr>
      </w:pPr>
      <w:r w:rsidRPr="0091586A">
        <w:rPr>
          <w:sz w:val="40"/>
          <w:szCs w:val="40"/>
        </w:rPr>
        <w:lastRenderedPageBreak/>
        <w:t xml:space="preserve">Template for </w:t>
      </w:r>
      <w:proofErr w:type="spellStart"/>
      <w:r w:rsidRPr="0091586A">
        <w:rPr>
          <w:sz w:val="40"/>
          <w:szCs w:val="40"/>
        </w:rPr>
        <w:t>CourseLeaf</w:t>
      </w:r>
      <w:proofErr w:type="spellEnd"/>
    </w:p>
    <w:p w14:paraId="6334B1C5" w14:textId="77777777" w:rsidR="0091586A" w:rsidRPr="0091586A" w:rsidRDefault="005B64BE" w:rsidP="0091586A">
      <w:pPr>
        <w:pStyle w:val="Title"/>
        <w:numPr>
          <w:ilvl w:val="0"/>
          <w:numId w:val="1"/>
        </w:numPr>
        <w:jc w:val="center"/>
      </w:pPr>
      <w:r>
        <w:t>CONCEPT PAPER</w:t>
      </w:r>
      <w:r w:rsidR="0091586A">
        <w:t xml:space="preserve"> LEVEL -</w:t>
      </w:r>
    </w:p>
    <w:p w14:paraId="7794CB33" w14:textId="77777777" w:rsidR="00476822" w:rsidRPr="00476822" w:rsidRDefault="00000000" w:rsidP="00476822">
      <w:pPr>
        <w:pStyle w:val="Heading1"/>
      </w:pPr>
      <w:hyperlink r:id="rId6" w:history="1">
        <w:hyperlink r:id="rId7" w:history="1">
          <w:r w:rsidR="005E5583" w:rsidRPr="005E5583">
            <w:rPr>
              <w:rStyle w:val="Hyperlink"/>
              <w:lang w:val="en-US"/>
            </w:rPr>
            <w:t>http://curriculum.vcc.ca/conceptpa</w:t>
          </w:r>
          <w:r w:rsidR="005E5583" w:rsidRPr="005E5583">
            <w:rPr>
              <w:rStyle w:val="Hyperlink"/>
              <w:lang w:val="en-US"/>
            </w:rPr>
            <w:t>p</w:t>
          </w:r>
          <w:r w:rsidR="005E5583" w:rsidRPr="005E5583">
            <w:rPr>
              <w:rStyle w:val="Hyperlink"/>
              <w:lang w:val="en-US"/>
            </w:rPr>
            <w:t>eradmin/</w:t>
          </w:r>
        </w:hyperlink>
      </w:hyperlink>
      <w:r w:rsidR="005E5583">
        <w:t xml:space="preserve"> </w:t>
      </w:r>
    </w:p>
    <w:tbl>
      <w:tblPr>
        <w:tblStyle w:val="TableGrid"/>
        <w:tblW w:w="9351" w:type="dxa"/>
        <w:tblLook w:val="04A0" w:firstRow="1" w:lastRow="0" w:firstColumn="1" w:lastColumn="0" w:noHBand="0" w:noVBand="1"/>
      </w:tblPr>
      <w:tblGrid>
        <w:gridCol w:w="1696"/>
        <w:gridCol w:w="7655"/>
      </w:tblGrid>
      <w:tr w:rsidR="00314048" w14:paraId="317CB3AB" w14:textId="77777777" w:rsidTr="00B17D95">
        <w:tc>
          <w:tcPr>
            <w:tcW w:w="9351" w:type="dxa"/>
            <w:gridSpan w:val="2"/>
            <w:shd w:val="clear" w:color="auto" w:fill="D9D9D9" w:themeFill="background1" w:themeFillShade="D9"/>
          </w:tcPr>
          <w:p w14:paraId="22444E4D" w14:textId="6FEBC649" w:rsidR="00314048" w:rsidRDefault="004604A1" w:rsidP="00314048">
            <w:pPr>
              <w:pStyle w:val="Heading1"/>
            </w:pPr>
            <w:r>
              <w:t>NEW CONCEPT PAPER PROPOSAL</w:t>
            </w:r>
          </w:p>
        </w:tc>
      </w:tr>
      <w:tr w:rsidR="008D1291" w14:paraId="3865B541" w14:textId="77777777" w:rsidTr="00476822">
        <w:tc>
          <w:tcPr>
            <w:tcW w:w="1696" w:type="dxa"/>
          </w:tcPr>
          <w:p w14:paraId="18057CD8" w14:textId="77777777" w:rsidR="005B64BE" w:rsidRDefault="005B64BE">
            <w:r>
              <w:t>Name of Program</w:t>
            </w:r>
          </w:p>
          <w:p w14:paraId="25931627" w14:textId="77777777" w:rsidR="008759FE" w:rsidRDefault="008759FE"/>
        </w:tc>
        <w:tc>
          <w:tcPr>
            <w:tcW w:w="7655" w:type="dxa"/>
          </w:tcPr>
          <w:p w14:paraId="16C5AC0A" w14:textId="77777777" w:rsidR="008D1291" w:rsidRDefault="008D1291"/>
        </w:tc>
      </w:tr>
      <w:tr w:rsidR="00F33A1E" w14:paraId="11E11042" w14:textId="77777777" w:rsidTr="00476822">
        <w:tc>
          <w:tcPr>
            <w:tcW w:w="1696" w:type="dxa"/>
          </w:tcPr>
          <w:p w14:paraId="30E74C3E" w14:textId="77777777" w:rsidR="005B64BE" w:rsidRDefault="005B64BE" w:rsidP="005B64BE">
            <w:r>
              <w:t xml:space="preserve">School / </w:t>
            </w:r>
          </w:p>
          <w:p w14:paraId="3464A0E5" w14:textId="77777777" w:rsidR="005B64BE" w:rsidRDefault="005B64BE" w:rsidP="005B64BE">
            <w:r>
              <w:t>Centre</w:t>
            </w:r>
          </w:p>
          <w:p w14:paraId="137D37C7" w14:textId="77777777" w:rsidR="00F33A1E" w:rsidRDefault="00F33A1E"/>
        </w:tc>
        <w:tc>
          <w:tcPr>
            <w:tcW w:w="7655" w:type="dxa"/>
          </w:tcPr>
          <w:p w14:paraId="45D184D1" w14:textId="77777777" w:rsidR="00F33A1E" w:rsidRDefault="00F33A1E"/>
        </w:tc>
      </w:tr>
      <w:tr w:rsidR="008D1291" w14:paraId="2B590B56" w14:textId="77777777" w:rsidTr="00476822">
        <w:tc>
          <w:tcPr>
            <w:tcW w:w="1696" w:type="dxa"/>
          </w:tcPr>
          <w:p w14:paraId="02396EA6" w14:textId="77777777" w:rsidR="008D1291" w:rsidRDefault="005B64BE">
            <w:r>
              <w:t>Credential Level</w:t>
            </w:r>
          </w:p>
          <w:p w14:paraId="70569265" w14:textId="77777777" w:rsidR="008759FE" w:rsidRDefault="008759FE"/>
        </w:tc>
        <w:tc>
          <w:tcPr>
            <w:tcW w:w="7655" w:type="dxa"/>
          </w:tcPr>
          <w:p w14:paraId="443B2075" w14:textId="77777777" w:rsidR="008D1291" w:rsidRDefault="008D1291"/>
        </w:tc>
      </w:tr>
      <w:tr w:rsidR="008D1291" w14:paraId="530C9FA6" w14:textId="77777777" w:rsidTr="00476822">
        <w:tc>
          <w:tcPr>
            <w:tcW w:w="1696" w:type="dxa"/>
          </w:tcPr>
          <w:p w14:paraId="1214AC20" w14:textId="77777777" w:rsidR="008759FE" w:rsidRDefault="005B64BE" w:rsidP="005B64BE">
            <w:r>
              <w:t>Anticipated Start Date</w:t>
            </w:r>
          </w:p>
        </w:tc>
        <w:tc>
          <w:tcPr>
            <w:tcW w:w="7655" w:type="dxa"/>
          </w:tcPr>
          <w:p w14:paraId="3E1BFED9" w14:textId="77777777" w:rsidR="008D1291" w:rsidRDefault="008D1291"/>
        </w:tc>
      </w:tr>
      <w:tr w:rsidR="005B64BE" w14:paraId="42DDD560" w14:textId="77777777" w:rsidTr="00CF3E38">
        <w:tc>
          <w:tcPr>
            <w:tcW w:w="9351" w:type="dxa"/>
            <w:gridSpan w:val="2"/>
          </w:tcPr>
          <w:p w14:paraId="265594D3" w14:textId="4322CEE9" w:rsidR="005B64BE" w:rsidRDefault="005B64BE">
            <w:r>
              <w:t>If this is a joint educational offering, name of other institution (refer to affiliation agreement policy C.3.10)</w:t>
            </w:r>
            <w:r w:rsidR="004604A1">
              <w:t>:</w:t>
            </w:r>
          </w:p>
          <w:p w14:paraId="3C3B1D3F" w14:textId="77777777" w:rsidR="005B64BE" w:rsidRDefault="005B64BE"/>
        </w:tc>
      </w:tr>
      <w:tr w:rsidR="008D1291" w14:paraId="531837DD" w14:textId="77777777" w:rsidTr="00476822">
        <w:tc>
          <w:tcPr>
            <w:tcW w:w="1696" w:type="dxa"/>
          </w:tcPr>
          <w:p w14:paraId="4DB081AB" w14:textId="77777777" w:rsidR="008D1291" w:rsidRDefault="00476822">
            <w:r>
              <w:t>Contact(s)</w:t>
            </w:r>
          </w:p>
          <w:p w14:paraId="076B5038" w14:textId="77777777" w:rsidR="008759FE" w:rsidRDefault="008759FE"/>
        </w:tc>
        <w:tc>
          <w:tcPr>
            <w:tcW w:w="7655" w:type="dxa"/>
          </w:tcPr>
          <w:p w14:paraId="3AF138AE" w14:textId="77777777" w:rsidR="008D1291" w:rsidRDefault="008D1291"/>
        </w:tc>
      </w:tr>
    </w:tbl>
    <w:p w14:paraId="6323EC27" w14:textId="77777777" w:rsidR="00F24AC0" w:rsidRDefault="00F24AC0">
      <w:pPr>
        <w:rPr>
          <w:sz w:val="6"/>
          <w:szCs w:val="6"/>
        </w:rPr>
      </w:pPr>
    </w:p>
    <w:tbl>
      <w:tblPr>
        <w:tblStyle w:val="TableGrid"/>
        <w:tblW w:w="9351" w:type="dxa"/>
        <w:tblLook w:val="04A0" w:firstRow="1" w:lastRow="0" w:firstColumn="1" w:lastColumn="0" w:noHBand="0" w:noVBand="1"/>
      </w:tblPr>
      <w:tblGrid>
        <w:gridCol w:w="9351"/>
      </w:tblGrid>
      <w:tr w:rsidR="00F24AC0" w14:paraId="2CD8992B" w14:textId="77777777" w:rsidTr="00472983">
        <w:tc>
          <w:tcPr>
            <w:tcW w:w="9351" w:type="dxa"/>
            <w:shd w:val="clear" w:color="auto" w:fill="D9D9D9" w:themeFill="background1" w:themeFillShade="D9"/>
          </w:tcPr>
          <w:p w14:paraId="74279052" w14:textId="77777777" w:rsidR="00F24AC0" w:rsidRDefault="00442E42" w:rsidP="00442E42">
            <w:pPr>
              <w:pStyle w:val="Heading1"/>
            </w:pPr>
            <w:r>
              <w:t>Part 1: CONCEPT</w:t>
            </w:r>
          </w:p>
        </w:tc>
      </w:tr>
      <w:tr w:rsidR="00442E42" w14:paraId="13116E82" w14:textId="77777777" w:rsidTr="007B1CA8">
        <w:tc>
          <w:tcPr>
            <w:tcW w:w="9351" w:type="dxa"/>
          </w:tcPr>
          <w:p w14:paraId="0C78D85F" w14:textId="77777777" w:rsidR="00442E42" w:rsidRPr="00442E42" w:rsidRDefault="00442E42" w:rsidP="00472983">
            <w:pPr>
              <w:rPr>
                <w:rFonts w:cs="Tahoma"/>
                <w:b/>
                <w:szCs w:val="24"/>
              </w:rPr>
            </w:pPr>
            <w:r w:rsidRPr="00442E42">
              <w:rPr>
                <w:rFonts w:cs="Tahoma"/>
                <w:b/>
                <w:szCs w:val="24"/>
              </w:rPr>
              <w:t>A) Purpose and Context</w:t>
            </w:r>
          </w:p>
        </w:tc>
      </w:tr>
      <w:tr w:rsidR="00442E42" w14:paraId="28F5F802" w14:textId="77777777" w:rsidTr="007B1CA8">
        <w:tc>
          <w:tcPr>
            <w:tcW w:w="9351" w:type="dxa"/>
          </w:tcPr>
          <w:p w14:paraId="1EC93B55" w14:textId="77777777" w:rsidR="00442E42" w:rsidRPr="00442E42" w:rsidRDefault="00442E42" w:rsidP="00472983">
            <w:pPr>
              <w:rPr>
                <w:rFonts w:cs="Tahoma"/>
                <w:szCs w:val="24"/>
              </w:rPr>
            </w:pPr>
            <w:r w:rsidRPr="00442E42">
              <w:rPr>
                <w:rFonts w:cs="Tahoma"/>
                <w:szCs w:val="24"/>
              </w:rPr>
              <w:t>1. Describe in detail the program’s goals and objectives, including a list of the occupations or roles that graduates will be prepared for.</w:t>
            </w:r>
          </w:p>
        </w:tc>
      </w:tr>
      <w:tr w:rsidR="00442E42" w14:paraId="2387CD22" w14:textId="77777777" w:rsidTr="007B1CA8">
        <w:tc>
          <w:tcPr>
            <w:tcW w:w="9351" w:type="dxa"/>
          </w:tcPr>
          <w:p w14:paraId="7F382D2E" w14:textId="77777777" w:rsidR="00442E42" w:rsidRDefault="00442E42" w:rsidP="00472983">
            <w:pPr>
              <w:rPr>
                <w:rFonts w:cs="Tahoma"/>
                <w:szCs w:val="24"/>
              </w:rPr>
            </w:pPr>
          </w:p>
          <w:p w14:paraId="292A305A" w14:textId="77777777" w:rsidR="00ED66F1" w:rsidRDefault="00ED66F1" w:rsidP="00472983">
            <w:pPr>
              <w:rPr>
                <w:rFonts w:cs="Tahoma"/>
                <w:szCs w:val="24"/>
              </w:rPr>
            </w:pPr>
          </w:p>
          <w:p w14:paraId="528DC33D" w14:textId="77777777" w:rsidR="00ED66F1" w:rsidRPr="00442E42" w:rsidRDefault="00ED66F1" w:rsidP="00472983">
            <w:pPr>
              <w:rPr>
                <w:rFonts w:cs="Tahoma"/>
                <w:szCs w:val="24"/>
              </w:rPr>
            </w:pPr>
          </w:p>
        </w:tc>
      </w:tr>
      <w:tr w:rsidR="00442E42" w14:paraId="33DA5B5B" w14:textId="77777777" w:rsidTr="007B1CA8">
        <w:tc>
          <w:tcPr>
            <w:tcW w:w="9351" w:type="dxa"/>
          </w:tcPr>
          <w:p w14:paraId="2BD56041" w14:textId="77777777" w:rsidR="00442E42" w:rsidRPr="00442E42" w:rsidRDefault="00442E42" w:rsidP="00472983">
            <w:pPr>
              <w:rPr>
                <w:rFonts w:cs="Tahoma"/>
                <w:szCs w:val="24"/>
              </w:rPr>
            </w:pPr>
            <w:r w:rsidRPr="00442E42">
              <w:rPr>
                <w:rFonts w:cs="Tahoma"/>
                <w:szCs w:val="24"/>
              </w:rPr>
              <w:t>2. Explain how this program aligns to the principles and priorities as indicated in the College’s integrated, departmental, or ministerial planning documents. Identify how the program supports VCC’s mission and core values.</w:t>
            </w:r>
          </w:p>
        </w:tc>
      </w:tr>
      <w:tr w:rsidR="00442E42" w14:paraId="2EA40507" w14:textId="77777777" w:rsidTr="009833A6">
        <w:tc>
          <w:tcPr>
            <w:tcW w:w="9351" w:type="dxa"/>
          </w:tcPr>
          <w:p w14:paraId="5AEF7F4F" w14:textId="77777777" w:rsidR="00442E42" w:rsidRDefault="00442E42" w:rsidP="00472983">
            <w:pPr>
              <w:rPr>
                <w:rFonts w:cs="Tahoma"/>
                <w:szCs w:val="24"/>
              </w:rPr>
            </w:pPr>
          </w:p>
          <w:p w14:paraId="30F3DDF4" w14:textId="77777777" w:rsidR="00ED66F1" w:rsidRDefault="00ED66F1" w:rsidP="00472983">
            <w:pPr>
              <w:rPr>
                <w:rFonts w:cs="Tahoma"/>
                <w:szCs w:val="24"/>
              </w:rPr>
            </w:pPr>
          </w:p>
          <w:p w14:paraId="1696B4D5" w14:textId="77777777" w:rsidR="00ED66F1" w:rsidRPr="00442E42" w:rsidRDefault="00ED66F1" w:rsidP="00472983">
            <w:pPr>
              <w:rPr>
                <w:rFonts w:cs="Tahoma"/>
                <w:szCs w:val="24"/>
              </w:rPr>
            </w:pPr>
          </w:p>
        </w:tc>
      </w:tr>
      <w:tr w:rsidR="00442E42" w14:paraId="5FC277C2" w14:textId="77777777" w:rsidTr="009833A6">
        <w:tc>
          <w:tcPr>
            <w:tcW w:w="9351" w:type="dxa"/>
          </w:tcPr>
          <w:p w14:paraId="6561B97A" w14:textId="77777777" w:rsidR="00442E42" w:rsidRPr="00442E42" w:rsidRDefault="00442E42" w:rsidP="00442E42">
            <w:pPr>
              <w:rPr>
                <w:rFonts w:eastAsia="Times New Roman" w:cs="Tahoma"/>
                <w:szCs w:val="24"/>
                <w:lang w:eastAsia="en-CA"/>
              </w:rPr>
            </w:pPr>
            <w:r w:rsidRPr="00442E42">
              <w:rPr>
                <w:rFonts w:eastAsia="Times New Roman" w:cs="Tahoma"/>
                <w:szCs w:val="24"/>
                <w:lang w:eastAsia="en-CA"/>
              </w:rPr>
              <w:t>3. How does this program relate to and/or support other programs at VCC?</w:t>
            </w:r>
          </w:p>
          <w:p w14:paraId="711578A6" w14:textId="77777777" w:rsidR="00442E42" w:rsidRPr="00442E42" w:rsidRDefault="00442E42" w:rsidP="00472983">
            <w:pPr>
              <w:rPr>
                <w:rFonts w:cs="Tahoma"/>
                <w:szCs w:val="24"/>
              </w:rPr>
            </w:pPr>
          </w:p>
        </w:tc>
      </w:tr>
      <w:tr w:rsidR="00442E42" w14:paraId="4ED8E558" w14:textId="77777777" w:rsidTr="009833A6">
        <w:tc>
          <w:tcPr>
            <w:tcW w:w="9351" w:type="dxa"/>
          </w:tcPr>
          <w:p w14:paraId="42792644" w14:textId="77777777" w:rsidR="00442E42" w:rsidRDefault="00442E42" w:rsidP="00442E42">
            <w:pPr>
              <w:rPr>
                <w:rFonts w:eastAsia="Times New Roman" w:cs="Tahoma"/>
                <w:szCs w:val="24"/>
                <w:lang w:eastAsia="en-CA"/>
              </w:rPr>
            </w:pPr>
          </w:p>
          <w:p w14:paraId="3CBDE1E9" w14:textId="77777777" w:rsidR="00ED66F1" w:rsidRDefault="00ED66F1" w:rsidP="00442E42">
            <w:pPr>
              <w:rPr>
                <w:rFonts w:eastAsia="Times New Roman" w:cs="Tahoma"/>
                <w:szCs w:val="24"/>
                <w:lang w:eastAsia="en-CA"/>
              </w:rPr>
            </w:pPr>
          </w:p>
          <w:p w14:paraId="5B906E00" w14:textId="77777777" w:rsidR="00ED66F1" w:rsidRPr="00442E42" w:rsidRDefault="00ED66F1" w:rsidP="00442E42">
            <w:pPr>
              <w:rPr>
                <w:rFonts w:eastAsia="Times New Roman" w:cs="Tahoma"/>
                <w:szCs w:val="24"/>
                <w:lang w:eastAsia="en-CA"/>
              </w:rPr>
            </w:pPr>
          </w:p>
        </w:tc>
      </w:tr>
      <w:tr w:rsidR="00442E42" w14:paraId="34DB2E4E" w14:textId="77777777" w:rsidTr="009833A6">
        <w:tc>
          <w:tcPr>
            <w:tcW w:w="9351" w:type="dxa"/>
          </w:tcPr>
          <w:p w14:paraId="71E337A8" w14:textId="77777777" w:rsidR="00442E42" w:rsidRPr="00442E42" w:rsidRDefault="00442E42" w:rsidP="00442E42">
            <w:pPr>
              <w:rPr>
                <w:rFonts w:eastAsia="Times New Roman" w:cs="Tahoma"/>
                <w:b/>
                <w:szCs w:val="24"/>
                <w:lang w:eastAsia="en-CA"/>
              </w:rPr>
            </w:pPr>
            <w:r w:rsidRPr="00442E42">
              <w:rPr>
                <w:rFonts w:eastAsia="Times New Roman" w:cs="Tahoma"/>
                <w:b/>
                <w:szCs w:val="24"/>
                <w:lang w:eastAsia="en-CA"/>
              </w:rPr>
              <w:lastRenderedPageBreak/>
              <w:t>B) Needs Assessment</w:t>
            </w:r>
          </w:p>
        </w:tc>
      </w:tr>
      <w:tr w:rsidR="00442E42" w14:paraId="37A6F121" w14:textId="77777777" w:rsidTr="009833A6">
        <w:tc>
          <w:tcPr>
            <w:tcW w:w="9351" w:type="dxa"/>
          </w:tcPr>
          <w:p w14:paraId="578C2CFE" w14:textId="77777777" w:rsidR="00442E42" w:rsidRPr="00442E42" w:rsidRDefault="00442E42" w:rsidP="00442E42">
            <w:pPr>
              <w:rPr>
                <w:rFonts w:eastAsia="Times New Roman" w:cs="Tahoma"/>
                <w:szCs w:val="24"/>
                <w:lang w:eastAsia="en-CA"/>
              </w:rPr>
            </w:pPr>
            <w:r>
              <w:t>4. What educational need is this program intended to meet?</w:t>
            </w:r>
          </w:p>
        </w:tc>
      </w:tr>
      <w:tr w:rsidR="00442E42" w14:paraId="0EA7829F" w14:textId="77777777" w:rsidTr="00DC3675">
        <w:tc>
          <w:tcPr>
            <w:tcW w:w="9351" w:type="dxa"/>
          </w:tcPr>
          <w:p w14:paraId="1A7D4533" w14:textId="77777777" w:rsidR="00442E42" w:rsidRDefault="00442E42" w:rsidP="00472983"/>
          <w:p w14:paraId="52D47092" w14:textId="77777777" w:rsidR="00ED66F1" w:rsidRDefault="00ED66F1" w:rsidP="00472983"/>
          <w:p w14:paraId="3AEF6FF9" w14:textId="77777777" w:rsidR="00ED66F1" w:rsidRDefault="00ED66F1" w:rsidP="00472983"/>
        </w:tc>
      </w:tr>
      <w:tr w:rsidR="00442E42" w14:paraId="0C1267C9" w14:textId="77777777" w:rsidTr="00DC3675">
        <w:tc>
          <w:tcPr>
            <w:tcW w:w="9351" w:type="dxa"/>
          </w:tcPr>
          <w:p w14:paraId="4B4AB519" w14:textId="77777777" w:rsidR="00442E42" w:rsidRDefault="00442E42" w:rsidP="00472983">
            <w:r>
              <w:t>5. What evidence is there of labour market, professional or community demand for graduates?</w:t>
            </w:r>
          </w:p>
        </w:tc>
      </w:tr>
      <w:tr w:rsidR="00442E42" w14:paraId="7B394FA1" w14:textId="77777777" w:rsidTr="00DC3675">
        <w:tc>
          <w:tcPr>
            <w:tcW w:w="9351" w:type="dxa"/>
          </w:tcPr>
          <w:p w14:paraId="39244C7B" w14:textId="77777777" w:rsidR="00442E42" w:rsidRDefault="00442E42" w:rsidP="00472983"/>
          <w:p w14:paraId="4096E8F2" w14:textId="77777777" w:rsidR="00ED66F1" w:rsidRDefault="00ED66F1" w:rsidP="00472983"/>
          <w:p w14:paraId="787352B8" w14:textId="77777777" w:rsidR="00ED66F1" w:rsidRDefault="00ED66F1" w:rsidP="00472983"/>
        </w:tc>
      </w:tr>
      <w:tr w:rsidR="00442E42" w14:paraId="0188386A" w14:textId="77777777" w:rsidTr="00DC3675">
        <w:tc>
          <w:tcPr>
            <w:tcW w:w="9351" w:type="dxa"/>
          </w:tcPr>
          <w:p w14:paraId="60B0DE2E" w14:textId="77777777" w:rsidR="00442E42" w:rsidRPr="00333E1B" w:rsidRDefault="00442E42" w:rsidP="00442E42">
            <w:r w:rsidRPr="00442E42">
              <w:rPr>
                <w:rFonts w:ascii="Times New Roman" w:eastAsia="Times New Roman" w:hAnsi="Times New Roman" w:cs="Times New Roman"/>
                <w:szCs w:val="24"/>
                <w:lang w:eastAsia="en-CA"/>
              </w:rPr>
              <w:t xml:space="preserve">6. </w:t>
            </w:r>
            <w:r w:rsidRPr="00333E1B">
              <w:t>What evidence is there of student demand for the program?</w:t>
            </w:r>
          </w:p>
          <w:p w14:paraId="7C486CF0" w14:textId="77777777" w:rsidR="00442E42" w:rsidRDefault="00442E42" w:rsidP="00472983"/>
        </w:tc>
      </w:tr>
      <w:tr w:rsidR="00442E42" w14:paraId="701C49AD" w14:textId="77777777" w:rsidTr="00DC3675">
        <w:tc>
          <w:tcPr>
            <w:tcW w:w="9351" w:type="dxa"/>
          </w:tcPr>
          <w:p w14:paraId="61E8EC7C" w14:textId="77777777" w:rsidR="00442E42" w:rsidRDefault="00442E42" w:rsidP="00472983"/>
          <w:p w14:paraId="3FC530CF" w14:textId="77777777" w:rsidR="00ED66F1" w:rsidRDefault="00ED66F1" w:rsidP="00472983"/>
          <w:p w14:paraId="0AEE3963" w14:textId="77777777" w:rsidR="00ED66F1" w:rsidRDefault="00ED66F1" w:rsidP="00472983"/>
        </w:tc>
      </w:tr>
      <w:tr w:rsidR="00442E42" w14:paraId="1EAC0C33" w14:textId="77777777" w:rsidTr="00DC3675">
        <w:tc>
          <w:tcPr>
            <w:tcW w:w="9351" w:type="dxa"/>
          </w:tcPr>
          <w:p w14:paraId="08437354" w14:textId="77777777" w:rsidR="00442E42" w:rsidRPr="00442E42" w:rsidRDefault="00442E42" w:rsidP="00472983">
            <w:pPr>
              <w:rPr>
                <w:b/>
              </w:rPr>
            </w:pPr>
            <w:r w:rsidRPr="00442E42">
              <w:rPr>
                <w:b/>
              </w:rPr>
              <w:t>C) Competitive Analysis</w:t>
            </w:r>
          </w:p>
        </w:tc>
      </w:tr>
      <w:tr w:rsidR="00442E42" w14:paraId="0560F14E" w14:textId="77777777" w:rsidTr="00DC3675">
        <w:tc>
          <w:tcPr>
            <w:tcW w:w="9351" w:type="dxa"/>
          </w:tcPr>
          <w:p w14:paraId="495CBA39" w14:textId="77777777" w:rsidR="00442E42" w:rsidRPr="00442E42" w:rsidRDefault="00442E42" w:rsidP="00472983">
            <w:pPr>
              <w:rPr>
                <w:b/>
              </w:rPr>
            </w:pPr>
            <w:r>
              <w:t>7. Which related programs are available in the Lower Mainland and/or on-line: how do they compare in terms of focus, intended outcomes, length, cost and size?</w:t>
            </w:r>
          </w:p>
        </w:tc>
      </w:tr>
      <w:tr w:rsidR="00442E42" w14:paraId="6F37E708" w14:textId="77777777" w:rsidTr="00DC3675">
        <w:tc>
          <w:tcPr>
            <w:tcW w:w="9351" w:type="dxa"/>
          </w:tcPr>
          <w:p w14:paraId="7315F395" w14:textId="77777777" w:rsidR="00442E42" w:rsidRDefault="00442E42" w:rsidP="00472983">
            <w:pPr>
              <w:rPr>
                <w:b/>
              </w:rPr>
            </w:pPr>
          </w:p>
          <w:p w14:paraId="2C2E8873" w14:textId="77777777" w:rsidR="00ED66F1" w:rsidRDefault="00ED66F1" w:rsidP="00472983">
            <w:pPr>
              <w:rPr>
                <w:b/>
              </w:rPr>
            </w:pPr>
          </w:p>
          <w:p w14:paraId="10357E38" w14:textId="77777777" w:rsidR="00ED66F1" w:rsidRPr="00442E42" w:rsidRDefault="00ED66F1" w:rsidP="00472983">
            <w:pPr>
              <w:rPr>
                <w:b/>
              </w:rPr>
            </w:pPr>
          </w:p>
        </w:tc>
      </w:tr>
      <w:tr w:rsidR="00442E42" w14:paraId="7CF8A161" w14:textId="77777777" w:rsidTr="00DC3675">
        <w:tc>
          <w:tcPr>
            <w:tcW w:w="9351" w:type="dxa"/>
          </w:tcPr>
          <w:p w14:paraId="4EA7230E" w14:textId="77777777" w:rsidR="00442E42" w:rsidRPr="00442E42" w:rsidRDefault="00442E42" w:rsidP="00472983">
            <w:pPr>
              <w:rPr>
                <w:b/>
              </w:rPr>
            </w:pPr>
            <w:r>
              <w:t>8. Is there an existing articulation committee for the program? Is this committee recognized by the British Columbia Council on Admissions &amp; Transfer (BCCAT)?</w:t>
            </w:r>
          </w:p>
        </w:tc>
      </w:tr>
      <w:tr w:rsidR="00442E42" w14:paraId="2C357C1F" w14:textId="77777777" w:rsidTr="00DC3675">
        <w:tc>
          <w:tcPr>
            <w:tcW w:w="9351" w:type="dxa"/>
          </w:tcPr>
          <w:p w14:paraId="69540983" w14:textId="77777777" w:rsidR="00442E42" w:rsidRDefault="00442E42" w:rsidP="00472983">
            <w:pPr>
              <w:rPr>
                <w:b/>
              </w:rPr>
            </w:pPr>
          </w:p>
          <w:p w14:paraId="57FDC96B" w14:textId="77777777" w:rsidR="00ED66F1" w:rsidRDefault="00ED66F1" w:rsidP="00472983">
            <w:pPr>
              <w:rPr>
                <w:b/>
              </w:rPr>
            </w:pPr>
          </w:p>
          <w:p w14:paraId="3E24FE1D" w14:textId="77777777" w:rsidR="00ED66F1" w:rsidRPr="00442E42" w:rsidRDefault="00ED66F1" w:rsidP="00472983">
            <w:pPr>
              <w:rPr>
                <w:b/>
              </w:rPr>
            </w:pPr>
          </w:p>
        </w:tc>
      </w:tr>
      <w:tr w:rsidR="00442E42" w14:paraId="3F0F9EC8" w14:textId="77777777" w:rsidTr="00DC3675">
        <w:tc>
          <w:tcPr>
            <w:tcW w:w="9351" w:type="dxa"/>
          </w:tcPr>
          <w:p w14:paraId="1AE78615" w14:textId="77777777" w:rsidR="00442E42" w:rsidRPr="00442E42" w:rsidRDefault="00442E42" w:rsidP="00472983">
            <w:pPr>
              <w:rPr>
                <w:b/>
              </w:rPr>
            </w:pPr>
            <w:r>
              <w:rPr>
                <w:b/>
              </w:rPr>
              <w:t>D) Student Profile</w:t>
            </w:r>
          </w:p>
        </w:tc>
      </w:tr>
      <w:tr w:rsidR="00442E42" w14:paraId="42D44586" w14:textId="77777777" w:rsidTr="00DC3675">
        <w:tc>
          <w:tcPr>
            <w:tcW w:w="9351" w:type="dxa"/>
          </w:tcPr>
          <w:p w14:paraId="554B3F9D" w14:textId="77777777" w:rsidR="00442E42" w:rsidRPr="00442E42" w:rsidRDefault="00442E42" w:rsidP="00472983">
            <w:pPr>
              <w:rPr>
                <w:b/>
              </w:rPr>
            </w:pPr>
            <w:r>
              <w:t>9. Who are your target students (age, gender, educational background, work experience)? Where do they come from (recent high school graduates, mature students, transfers from other institutions)? Are there other characteristics applicants should have that you identify as important?</w:t>
            </w:r>
          </w:p>
        </w:tc>
      </w:tr>
      <w:tr w:rsidR="00442E42" w14:paraId="14C15AB2" w14:textId="77777777" w:rsidTr="00DC3675">
        <w:tc>
          <w:tcPr>
            <w:tcW w:w="9351" w:type="dxa"/>
          </w:tcPr>
          <w:p w14:paraId="647BF733" w14:textId="77777777" w:rsidR="00442E42" w:rsidRDefault="00442E42" w:rsidP="00472983">
            <w:pPr>
              <w:rPr>
                <w:b/>
              </w:rPr>
            </w:pPr>
          </w:p>
          <w:p w14:paraId="02C75159" w14:textId="77777777" w:rsidR="00ED66F1" w:rsidRDefault="00ED66F1" w:rsidP="00472983">
            <w:pPr>
              <w:rPr>
                <w:b/>
              </w:rPr>
            </w:pPr>
          </w:p>
          <w:p w14:paraId="33887370" w14:textId="77777777" w:rsidR="00ED66F1" w:rsidRPr="00442E42" w:rsidRDefault="00ED66F1" w:rsidP="00472983">
            <w:pPr>
              <w:rPr>
                <w:b/>
              </w:rPr>
            </w:pPr>
          </w:p>
        </w:tc>
      </w:tr>
      <w:tr w:rsidR="00442E42" w14:paraId="044EA4D2" w14:textId="77777777" w:rsidTr="00DC3675">
        <w:tc>
          <w:tcPr>
            <w:tcW w:w="9351" w:type="dxa"/>
          </w:tcPr>
          <w:p w14:paraId="58C12253" w14:textId="77777777" w:rsidR="00442E42" w:rsidRPr="00D83DFA" w:rsidRDefault="00442E42" w:rsidP="00472983">
            <w:pPr>
              <w:rPr>
                <w:rFonts w:cs="Tahoma"/>
                <w:b/>
                <w:szCs w:val="24"/>
              </w:rPr>
            </w:pPr>
            <w:r w:rsidRPr="00D83DFA">
              <w:rPr>
                <w:rFonts w:cs="Tahoma"/>
                <w:szCs w:val="24"/>
              </w:rPr>
              <w:t>10. How do you plan to recruit or attract these students?</w:t>
            </w:r>
          </w:p>
        </w:tc>
      </w:tr>
      <w:tr w:rsidR="00442E42" w14:paraId="602CA41F" w14:textId="77777777" w:rsidTr="00DC3675">
        <w:tc>
          <w:tcPr>
            <w:tcW w:w="9351" w:type="dxa"/>
          </w:tcPr>
          <w:p w14:paraId="5815B786" w14:textId="77777777" w:rsidR="00442E42" w:rsidRPr="00D83DFA" w:rsidRDefault="00442E42" w:rsidP="00472983">
            <w:pPr>
              <w:rPr>
                <w:rFonts w:cs="Tahoma"/>
                <w:b/>
                <w:szCs w:val="24"/>
              </w:rPr>
            </w:pPr>
          </w:p>
          <w:p w14:paraId="542E621A" w14:textId="77777777" w:rsidR="00ED66F1" w:rsidRPr="00D83DFA" w:rsidRDefault="00ED66F1" w:rsidP="00472983">
            <w:pPr>
              <w:rPr>
                <w:rFonts w:cs="Tahoma"/>
                <w:b/>
                <w:szCs w:val="24"/>
              </w:rPr>
            </w:pPr>
          </w:p>
          <w:p w14:paraId="127651CB" w14:textId="77777777" w:rsidR="00ED66F1" w:rsidRPr="00D83DFA" w:rsidRDefault="00ED66F1" w:rsidP="00472983">
            <w:pPr>
              <w:rPr>
                <w:rFonts w:cs="Tahoma"/>
                <w:b/>
                <w:szCs w:val="24"/>
              </w:rPr>
            </w:pPr>
          </w:p>
        </w:tc>
      </w:tr>
      <w:tr w:rsidR="00442E42" w14:paraId="5FAB7165" w14:textId="77777777" w:rsidTr="00DC3675">
        <w:tc>
          <w:tcPr>
            <w:tcW w:w="9351" w:type="dxa"/>
          </w:tcPr>
          <w:p w14:paraId="2BA12F20" w14:textId="77777777" w:rsidR="00442E42" w:rsidRPr="00D83DFA" w:rsidRDefault="00442E42" w:rsidP="00442E42">
            <w:pPr>
              <w:rPr>
                <w:rFonts w:eastAsia="Times New Roman" w:cs="Tahoma"/>
                <w:szCs w:val="24"/>
                <w:lang w:eastAsia="en-CA"/>
              </w:rPr>
            </w:pPr>
            <w:r w:rsidRPr="00D83DFA">
              <w:rPr>
                <w:rFonts w:eastAsia="Times New Roman" w:cs="Tahoma"/>
                <w:szCs w:val="24"/>
                <w:lang w:eastAsia="en-CA"/>
              </w:rPr>
              <w:t>11. Is this type of program traditionally or historically underrepresented in specific cohort groups (e.g., gender and/or age imbalance, Indigenous)? How will the program address any equity issues or systemic barriers?</w:t>
            </w:r>
          </w:p>
          <w:p w14:paraId="6199ADBF" w14:textId="77777777" w:rsidR="00442E42" w:rsidRPr="00D83DFA" w:rsidRDefault="00442E42" w:rsidP="00472983">
            <w:pPr>
              <w:rPr>
                <w:rFonts w:cs="Tahoma"/>
                <w:b/>
                <w:szCs w:val="24"/>
              </w:rPr>
            </w:pPr>
          </w:p>
        </w:tc>
      </w:tr>
      <w:tr w:rsidR="00442E42" w14:paraId="42E5BF8D" w14:textId="77777777" w:rsidTr="00DC3675">
        <w:tc>
          <w:tcPr>
            <w:tcW w:w="9351" w:type="dxa"/>
          </w:tcPr>
          <w:p w14:paraId="4F2A16F1" w14:textId="77777777" w:rsidR="00442E42" w:rsidRPr="00D83DFA" w:rsidRDefault="00442E42" w:rsidP="00442E42">
            <w:pPr>
              <w:rPr>
                <w:rFonts w:eastAsia="Times New Roman" w:cs="Tahoma"/>
                <w:szCs w:val="24"/>
                <w:lang w:eastAsia="en-CA"/>
              </w:rPr>
            </w:pPr>
          </w:p>
          <w:p w14:paraId="1CBF00EE" w14:textId="77777777" w:rsidR="00ED66F1" w:rsidRPr="00D83DFA" w:rsidRDefault="00ED66F1" w:rsidP="00442E42">
            <w:pPr>
              <w:rPr>
                <w:rFonts w:eastAsia="Times New Roman" w:cs="Tahoma"/>
                <w:szCs w:val="24"/>
                <w:lang w:eastAsia="en-CA"/>
              </w:rPr>
            </w:pPr>
          </w:p>
          <w:p w14:paraId="66937B15" w14:textId="77777777" w:rsidR="00ED66F1" w:rsidRPr="00D83DFA" w:rsidRDefault="00ED66F1" w:rsidP="00442E42">
            <w:pPr>
              <w:rPr>
                <w:rFonts w:eastAsia="Times New Roman" w:cs="Tahoma"/>
                <w:szCs w:val="24"/>
                <w:lang w:eastAsia="en-CA"/>
              </w:rPr>
            </w:pPr>
          </w:p>
        </w:tc>
      </w:tr>
      <w:tr w:rsidR="00442E42" w14:paraId="2837702A" w14:textId="77777777" w:rsidTr="00DC3675">
        <w:tc>
          <w:tcPr>
            <w:tcW w:w="9351" w:type="dxa"/>
          </w:tcPr>
          <w:p w14:paraId="02F265C9" w14:textId="77777777" w:rsidR="00442E42" w:rsidRPr="00D83DFA" w:rsidRDefault="00442E42" w:rsidP="00442E42">
            <w:pPr>
              <w:rPr>
                <w:rFonts w:eastAsia="Times New Roman" w:cs="Tahoma"/>
                <w:b/>
                <w:szCs w:val="24"/>
                <w:lang w:eastAsia="en-CA"/>
              </w:rPr>
            </w:pPr>
            <w:r w:rsidRPr="00D83DFA">
              <w:rPr>
                <w:rFonts w:eastAsia="Times New Roman" w:cs="Tahoma"/>
                <w:b/>
                <w:szCs w:val="24"/>
                <w:lang w:eastAsia="en-CA"/>
              </w:rPr>
              <w:lastRenderedPageBreak/>
              <w:t>E) Quality</w:t>
            </w:r>
          </w:p>
        </w:tc>
      </w:tr>
      <w:tr w:rsidR="00442E42" w14:paraId="5949EDCD" w14:textId="77777777" w:rsidTr="00DC3675">
        <w:tc>
          <w:tcPr>
            <w:tcW w:w="9351" w:type="dxa"/>
          </w:tcPr>
          <w:p w14:paraId="71D6D22D" w14:textId="77777777" w:rsidR="00442E42" w:rsidRPr="00D83DFA" w:rsidRDefault="00442E42" w:rsidP="00442E42">
            <w:pPr>
              <w:rPr>
                <w:rFonts w:eastAsia="Times New Roman" w:cs="Tahoma"/>
                <w:szCs w:val="24"/>
                <w:lang w:eastAsia="en-CA"/>
              </w:rPr>
            </w:pPr>
            <w:r w:rsidRPr="00D83DFA">
              <w:rPr>
                <w:rFonts w:cs="Tahoma"/>
                <w:szCs w:val="24"/>
              </w:rPr>
              <w:t>12. List all accreditations, affiliations or articulations for this program. Are you exploring any block transfer agreements?</w:t>
            </w:r>
          </w:p>
        </w:tc>
      </w:tr>
      <w:tr w:rsidR="00442E42" w14:paraId="27A24E90" w14:textId="77777777" w:rsidTr="00DC3675">
        <w:tc>
          <w:tcPr>
            <w:tcW w:w="9351" w:type="dxa"/>
          </w:tcPr>
          <w:p w14:paraId="0434A938" w14:textId="77777777" w:rsidR="00442E42" w:rsidRPr="00D83DFA" w:rsidRDefault="00442E42" w:rsidP="00442E42">
            <w:pPr>
              <w:rPr>
                <w:rFonts w:eastAsia="Times New Roman" w:cs="Tahoma"/>
                <w:szCs w:val="24"/>
                <w:lang w:eastAsia="en-CA"/>
              </w:rPr>
            </w:pPr>
          </w:p>
          <w:p w14:paraId="734C715A" w14:textId="77777777" w:rsidR="00ED66F1" w:rsidRPr="00D83DFA" w:rsidRDefault="00ED66F1" w:rsidP="00442E42">
            <w:pPr>
              <w:rPr>
                <w:rFonts w:eastAsia="Times New Roman" w:cs="Tahoma"/>
                <w:szCs w:val="24"/>
                <w:lang w:eastAsia="en-CA"/>
              </w:rPr>
            </w:pPr>
          </w:p>
          <w:p w14:paraId="56A589BF" w14:textId="77777777" w:rsidR="00ED66F1" w:rsidRPr="00D83DFA" w:rsidRDefault="00ED66F1" w:rsidP="00442E42">
            <w:pPr>
              <w:rPr>
                <w:rFonts w:eastAsia="Times New Roman" w:cs="Tahoma"/>
                <w:szCs w:val="24"/>
                <w:lang w:eastAsia="en-CA"/>
              </w:rPr>
            </w:pPr>
          </w:p>
        </w:tc>
      </w:tr>
      <w:tr w:rsidR="00442E42" w14:paraId="33646694" w14:textId="77777777" w:rsidTr="00DC3675">
        <w:tc>
          <w:tcPr>
            <w:tcW w:w="9351" w:type="dxa"/>
          </w:tcPr>
          <w:p w14:paraId="18ACAC8D" w14:textId="77777777" w:rsidR="00442E42" w:rsidRPr="00D83DFA" w:rsidRDefault="00442E42" w:rsidP="00472983">
            <w:pPr>
              <w:rPr>
                <w:rFonts w:cs="Tahoma"/>
                <w:b/>
                <w:szCs w:val="24"/>
              </w:rPr>
            </w:pPr>
            <w:r w:rsidRPr="00D83DFA">
              <w:rPr>
                <w:rFonts w:cs="Tahoma"/>
                <w:szCs w:val="24"/>
              </w:rPr>
              <w:t>13. Is there an existing PAC/CEG for this program? What are your plans for engaging in discussion with industry, business or program-related professional groups?</w:t>
            </w:r>
          </w:p>
        </w:tc>
      </w:tr>
      <w:tr w:rsidR="00442E42" w14:paraId="3907DD95" w14:textId="77777777" w:rsidTr="00DC3675">
        <w:tc>
          <w:tcPr>
            <w:tcW w:w="9351" w:type="dxa"/>
          </w:tcPr>
          <w:p w14:paraId="2DC00EF0" w14:textId="77777777" w:rsidR="00442E42" w:rsidRPr="00D83DFA" w:rsidRDefault="00442E42" w:rsidP="00472983">
            <w:pPr>
              <w:rPr>
                <w:rFonts w:cs="Tahoma"/>
                <w:b/>
                <w:szCs w:val="24"/>
              </w:rPr>
            </w:pPr>
          </w:p>
          <w:p w14:paraId="3C09D87E" w14:textId="77777777" w:rsidR="00ED66F1" w:rsidRPr="00D83DFA" w:rsidRDefault="00ED66F1" w:rsidP="00472983">
            <w:pPr>
              <w:rPr>
                <w:rFonts w:cs="Tahoma"/>
                <w:b/>
                <w:szCs w:val="24"/>
              </w:rPr>
            </w:pPr>
          </w:p>
          <w:p w14:paraId="60C3224D" w14:textId="77777777" w:rsidR="00ED66F1" w:rsidRPr="00D83DFA" w:rsidRDefault="00ED66F1" w:rsidP="00472983">
            <w:pPr>
              <w:rPr>
                <w:rFonts w:cs="Tahoma"/>
                <w:b/>
                <w:szCs w:val="24"/>
              </w:rPr>
            </w:pPr>
          </w:p>
        </w:tc>
      </w:tr>
      <w:tr w:rsidR="00442E42" w14:paraId="26DA86D4" w14:textId="77777777" w:rsidTr="00DC3675">
        <w:tc>
          <w:tcPr>
            <w:tcW w:w="9351" w:type="dxa"/>
          </w:tcPr>
          <w:p w14:paraId="7DCC6F66" w14:textId="77777777" w:rsidR="00442E42" w:rsidRPr="00D83DFA" w:rsidRDefault="00442E42" w:rsidP="00472983">
            <w:pPr>
              <w:rPr>
                <w:rFonts w:cs="Tahoma"/>
                <w:b/>
                <w:szCs w:val="24"/>
              </w:rPr>
            </w:pPr>
            <w:r w:rsidRPr="00D83DFA">
              <w:rPr>
                <w:rFonts w:cs="Tahoma"/>
                <w:szCs w:val="24"/>
              </w:rPr>
              <w:t>14. Explain how current faculty are qualified to deliver the program. If they are not qualified, how will this issue be addressed?</w:t>
            </w:r>
          </w:p>
        </w:tc>
      </w:tr>
      <w:tr w:rsidR="00442E42" w14:paraId="42882340" w14:textId="77777777" w:rsidTr="00DC3675">
        <w:tc>
          <w:tcPr>
            <w:tcW w:w="9351" w:type="dxa"/>
          </w:tcPr>
          <w:p w14:paraId="287346B6" w14:textId="77777777" w:rsidR="00442E42" w:rsidRPr="00D83DFA" w:rsidRDefault="00442E42" w:rsidP="00472983">
            <w:pPr>
              <w:rPr>
                <w:rFonts w:cs="Tahoma"/>
                <w:b/>
                <w:szCs w:val="24"/>
              </w:rPr>
            </w:pPr>
          </w:p>
          <w:p w14:paraId="696C89D5" w14:textId="77777777" w:rsidR="00ED66F1" w:rsidRPr="00D83DFA" w:rsidRDefault="00ED66F1" w:rsidP="00472983">
            <w:pPr>
              <w:rPr>
                <w:rFonts w:cs="Tahoma"/>
                <w:b/>
                <w:szCs w:val="24"/>
              </w:rPr>
            </w:pPr>
          </w:p>
          <w:p w14:paraId="03F0A8CB" w14:textId="77777777" w:rsidR="00ED66F1" w:rsidRPr="00D83DFA" w:rsidRDefault="00ED66F1" w:rsidP="00472983">
            <w:pPr>
              <w:rPr>
                <w:rFonts w:cs="Tahoma"/>
                <w:b/>
                <w:szCs w:val="24"/>
              </w:rPr>
            </w:pPr>
          </w:p>
        </w:tc>
      </w:tr>
      <w:tr w:rsidR="00442E42" w14:paraId="23A3816D" w14:textId="77777777" w:rsidTr="00DC3675">
        <w:tc>
          <w:tcPr>
            <w:tcW w:w="9351" w:type="dxa"/>
          </w:tcPr>
          <w:p w14:paraId="7BBD2E3B" w14:textId="77777777" w:rsidR="00442E42" w:rsidRPr="00D83DFA" w:rsidRDefault="00442E42" w:rsidP="00ED66F1">
            <w:pPr>
              <w:rPr>
                <w:rFonts w:cs="Tahoma"/>
                <w:b/>
                <w:szCs w:val="24"/>
              </w:rPr>
            </w:pPr>
            <w:r w:rsidRPr="00D83DFA">
              <w:rPr>
                <w:rFonts w:eastAsia="Times New Roman" w:cs="Tahoma"/>
                <w:szCs w:val="24"/>
                <w:lang w:eastAsia="en-CA"/>
              </w:rPr>
              <w:t>15. Describe how the program incorporates work experience, practicum, clinical practice, etc. (if applicable).</w:t>
            </w:r>
          </w:p>
        </w:tc>
      </w:tr>
      <w:tr w:rsidR="00442E42" w14:paraId="1C4E64A1" w14:textId="77777777" w:rsidTr="00DC3675">
        <w:tc>
          <w:tcPr>
            <w:tcW w:w="9351" w:type="dxa"/>
          </w:tcPr>
          <w:p w14:paraId="52A8ECF7" w14:textId="77777777" w:rsidR="00442E42" w:rsidRPr="00D83DFA" w:rsidRDefault="00442E42" w:rsidP="00442E42">
            <w:pPr>
              <w:rPr>
                <w:rFonts w:eastAsia="Times New Roman" w:cs="Tahoma"/>
                <w:szCs w:val="24"/>
                <w:lang w:eastAsia="en-CA"/>
              </w:rPr>
            </w:pPr>
          </w:p>
          <w:p w14:paraId="3597ACAD" w14:textId="77777777" w:rsidR="00ED66F1" w:rsidRPr="00D83DFA" w:rsidRDefault="00ED66F1" w:rsidP="00442E42">
            <w:pPr>
              <w:rPr>
                <w:rFonts w:eastAsia="Times New Roman" w:cs="Tahoma"/>
                <w:szCs w:val="24"/>
                <w:lang w:eastAsia="en-CA"/>
              </w:rPr>
            </w:pPr>
          </w:p>
          <w:p w14:paraId="16C846BC" w14:textId="77777777" w:rsidR="00ED66F1" w:rsidRPr="00D83DFA" w:rsidRDefault="00ED66F1" w:rsidP="00442E42">
            <w:pPr>
              <w:rPr>
                <w:rFonts w:eastAsia="Times New Roman" w:cs="Tahoma"/>
                <w:szCs w:val="24"/>
                <w:lang w:eastAsia="en-CA"/>
              </w:rPr>
            </w:pPr>
          </w:p>
        </w:tc>
      </w:tr>
      <w:tr w:rsidR="00442E42" w14:paraId="2558F3FD" w14:textId="77777777" w:rsidTr="00DC3675">
        <w:tc>
          <w:tcPr>
            <w:tcW w:w="9351" w:type="dxa"/>
          </w:tcPr>
          <w:p w14:paraId="06772F29" w14:textId="77777777" w:rsidR="00442E42" w:rsidRPr="00D83DFA" w:rsidRDefault="00442E42" w:rsidP="00442E42">
            <w:pPr>
              <w:rPr>
                <w:rFonts w:eastAsia="Times New Roman" w:cs="Tahoma"/>
                <w:b/>
                <w:szCs w:val="24"/>
                <w:lang w:eastAsia="en-CA"/>
              </w:rPr>
            </w:pPr>
            <w:r w:rsidRPr="00D83DFA">
              <w:rPr>
                <w:rFonts w:eastAsia="Times New Roman" w:cs="Tahoma"/>
                <w:b/>
                <w:szCs w:val="24"/>
                <w:lang w:eastAsia="en-CA"/>
              </w:rPr>
              <w:t>F) Admission, Delivery, and Design</w:t>
            </w:r>
          </w:p>
        </w:tc>
      </w:tr>
      <w:tr w:rsidR="00442E42" w14:paraId="4EED0EE4" w14:textId="77777777" w:rsidTr="00DC3675">
        <w:tc>
          <w:tcPr>
            <w:tcW w:w="9351" w:type="dxa"/>
          </w:tcPr>
          <w:p w14:paraId="6094FE4F" w14:textId="77777777" w:rsidR="00442E42" w:rsidRPr="00D83DFA" w:rsidRDefault="00442E42" w:rsidP="00442E42">
            <w:pPr>
              <w:rPr>
                <w:rFonts w:eastAsia="Times New Roman" w:cs="Tahoma"/>
                <w:szCs w:val="24"/>
                <w:lang w:eastAsia="en-CA"/>
              </w:rPr>
            </w:pPr>
            <w:r w:rsidRPr="00D83DFA">
              <w:rPr>
                <w:rFonts w:cs="Tahoma"/>
                <w:szCs w:val="24"/>
              </w:rPr>
              <w:t>16. What is the expected length of the program (in months/years)? How many intakes are you expecting per year? How many students per intake?</w:t>
            </w:r>
          </w:p>
        </w:tc>
      </w:tr>
      <w:tr w:rsidR="00442E42" w14:paraId="57724607" w14:textId="77777777" w:rsidTr="00DC3675">
        <w:tc>
          <w:tcPr>
            <w:tcW w:w="9351" w:type="dxa"/>
          </w:tcPr>
          <w:p w14:paraId="776113C5" w14:textId="77777777" w:rsidR="00442E42" w:rsidRPr="00D83DFA" w:rsidRDefault="00442E42" w:rsidP="00442E42">
            <w:pPr>
              <w:rPr>
                <w:rFonts w:eastAsia="Times New Roman" w:cs="Tahoma"/>
                <w:szCs w:val="24"/>
                <w:lang w:eastAsia="en-CA"/>
              </w:rPr>
            </w:pPr>
          </w:p>
          <w:p w14:paraId="62406FB0" w14:textId="77777777" w:rsidR="00ED66F1" w:rsidRPr="00D83DFA" w:rsidRDefault="00ED66F1" w:rsidP="00442E42">
            <w:pPr>
              <w:rPr>
                <w:rFonts w:eastAsia="Times New Roman" w:cs="Tahoma"/>
                <w:szCs w:val="24"/>
                <w:lang w:eastAsia="en-CA"/>
              </w:rPr>
            </w:pPr>
          </w:p>
          <w:p w14:paraId="5D09AE58" w14:textId="77777777" w:rsidR="00ED66F1" w:rsidRPr="00D83DFA" w:rsidRDefault="00ED66F1" w:rsidP="00442E42">
            <w:pPr>
              <w:rPr>
                <w:rFonts w:eastAsia="Times New Roman" w:cs="Tahoma"/>
                <w:szCs w:val="24"/>
                <w:lang w:eastAsia="en-CA"/>
              </w:rPr>
            </w:pPr>
          </w:p>
        </w:tc>
      </w:tr>
      <w:tr w:rsidR="00442E42" w14:paraId="3EE9CE54" w14:textId="77777777" w:rsidTr="00DC3675">
        <w:tc>
          <w:tcPr>
            <w:tcW w:w="9351" w:type="dxa"/>
          </w:tcPr>
          <w:p w14:paraId="55F54F23" w14:textId="77777777" w:rsidR="00442E42" w:rsidRPr="00D83DFA" w:rsidRDefault="00442E42" w:rsidP="00ED66F1">
            <w:pPr>
              <w:rPr>
                <w:rFonts w:eastAsia="Times New Roman" w:cs="Tahoma"/>
                <w:szCs w:val="24"/>
                <w:lang w:eastAsia="en-CA"/>
              </w:rPr>
            </w:pPr>
            <w:r w:rsidRPr="00D83DFA">
              <w:rPr>
                <w:rFonts w:eastAsia="Times New Roman" w:cs="Tahoma"/>
                <w:szCs w:val="24"/>
                <w:lang w:eastAsia="en-CA"/>
              </w:rPr>
              <w:t>17. Identify pathways for students to and from your program. This could include potential courses or programs that will prepare students for your program, or programs your student will be able to apply for after completion.</w:t>
            </w:r>
          </w:p>
        </w:tc>
      </w:tr>
      <w:tr w:rsidR="00442E42" w14:paraId="0C18C05C" w14:textId="77777777" w:rsidTr="00DC3675">
        <w:tc>
          <w:tcPr>
            <w:tcW w:w="9351" w:type="dxa"/>
          </w:tcPr>
          <w:p w14:paraId="2A9D3379" w14:textId="77777777" w:rsidR="00442E42" w:rsidRDefault="00442E42" w:rsidP="00442E42">
            <w:pPr>
              <w:rPr>
                <w:rFonts w:ascii="Times New Roman" w:eastAsia="Times New Roman" w:hAnsi="Times New Roman" w:cs="Times New Roman"/>
                <w:szCs w:val="24"/>
                <w:lang w:eastAsia="en-CA"/>
              </w:rPr>
            </w:pPr>
          </w:p>
          <w:p w14:paraId="6BCC8351" w14:textId="77777777" w:rsidR="00ED66F1" w:rsidRDefault="00ED66F1" w:rsidP="00442E42">
            <w:pPr>
              <w:rPr>
                <w:rFonts w:ascii="Times New Roman" w:eastAsia="Times New Roman" w:hAnsi="Times New Roman" w:cs="Times New Roman"/>
                <w:szCs w:val="24"/>
                <w:lang w:eastAsia="en-CA"/>
              </w:rPr>
            </w:pPr>
          </w:p>
          <w:p w14:paraId="1FD6BCE1" w14:textId="77777777" w:rsidR="00ED66F1" w:rsidRPr="00442E42" w:rsidRDefault="00ED66F1" w:rsidP="00442E42">
            <w:pPr>
              <w:rPr>
                <w:rFonts w:ascii="Times New Roman" w:eastAsia="Times New Roman" w:hAnsi="Times New Roman" w:cs="Times New Roman"/>
                <w:szCs w:val="24"/>
                <w:lang w:eastAsia="en-CA"/>
              </w:rPr>
            </w:pPr>
          </w:p>
        </w:tc>
      </w:tr>
      <w:tr w:rsidR="00442E42" w14:paraId="671778B7" w14:textId="77777777" w:rsidTr="00DC3675">
        <w:tc>
          <w:tcPr>
            <w:tcW w:w="9351" w:type="dxa"/>
          </w:tcPr>
          <w:p w14:paraId="2C983AE0" w14:textId="77777777" w:rsidR="00442E42" w:rsidRPr="00442E42" w:rsidRDefault="00442E42" w:rsidP="00442E42">
            <w:pPr>
              <w:rPr>
                <w:rFonts w:ascii="Times New Roman" w:eastAsia="Times New Roman" w:hAnsi="Times New Roman" w:cs="Times New Roman"/>
                <w:szCs w:val="24"/>
                <w:lang w:eastAsia="en-CA"/>
              </w:rPr>
            </w:pPr>
            <w:r>
              <w:t>18. Will the structure of the program allow for full-time, part-time, evening, weekend, on-line, mixed-mode delivery methods, or a combination of any of these? (Identify each as appropriate).</w:t>
            </w:r>
          </w:p>
        </w:tc>
      </w:tr>
      <w:tr w:rsidR="00442E42" w14:paraId="1A902F77" w14:textId="77777777" w:rsidTr="00DC3675">
        <w:tc>
          <w:tcPr>
            <w:tcW w:w="9351" w:type="dxa"/>
          </w:tcPr>
          <w:p w14:paraId="0A7F006A" w14:textId="77777777" w:rsidR="00442E42" w:rsidRDefault="00442E42" w:rsidP="00442E42">
            <w:pPr>
              <w:rPr>
                <w:rFonts w:ascii="Times New Roman" w:eastAsia="Times New Roman" w:hAnsi="Times New Roman" w:cs="Times New Roman"/>
                <w:szCs w:val="24"/>
                <w:lang w:eastAsia="en-CA"/>
              </w:rPr>
            </w:pPr>
          </w:p>
          <w:p w14:paraId="453FA69E" w14:textId="77777777" w:rsidR="00ED66F1" w:rsidRDefault="00ED66F1" w:rsidP="00442E42">
            <w:pPr>
              <w:rPr>
                <w:rFonts w:ascii="Times New Roman" w:eastAsia="Times New Roman" w:hAnsi="Times New Roman" w:cs="Times New Roman"/>
                <w:szCs w:val="24"/>
                <w:lang w:eastAsia="en-CA"/>
              </w:rPr>
            </w:pPr>
          </w:p>
          <w:p w14:paraId="35E7D982" w14:textId="77777777" w:rsidR="00ED66F1" w:rsidRPr="00442E42" w:rsidRDefault="00ED66F1" w:rsidP="00442E42">
            <w:pPr>
              <w:rPr>
                <w:rFonts w:ascii="Times New Roman" w:eastAsia="Times New Roman" w:hAnsi="Times New Roman" w:cs="Times New Roman"/>
                <w:szCs w:val="24"/>
                <w:lang w:eastAsia="en-CA"/>
              </w:rPr>
            </w:pPr>
          </w:p>
        </w:tc>
      </w:tr>
      <w:tr w:rsidR="00442E42" w14:paraId="5B90E959" w14:textId="77777777" w:rsidTr="00DC3675">
        <w:tc>
          <w:tcPr>
            <w:tcW w:w="9351" w:type="dxa"/>
          </w:tcPr>
          <w:p w14:paraId="2879968A" w14:textId="77777777" w:rsidR="00442E42" w:rsidRPr="00442E42" w:rsidRDefault="00442E42" w:rsidP="00442E42">
            <w:pPr>
              <w:rPr>
                <w:rFonts w:ascii="Times New Roman" w:eastAsia="Times New Roman" w:hAnsi="Times New Roman" w:cs="Times New Roman"/>
                <w:szCs w:val="24"/>
                <w:lang w:eastAsia="en-CA"/>
              </w:rPr>
            </w:pPr>
            <w:r>
              <w:t>19. Will the structure of the program allow for multiple entry and exit points? If there are multiple entry points, please specify requirements for each.</w:t>
            </w:r>
          </w:p>
        </w:tc>
      </w:tr>
      <w:tr w:rsidR="00442E42" w14:paraId="6ABFFF06" w14:textId="77777777" w:rsidTr="00DC3675">
        <w:tc>
          <w:tcPr>
            <w:tcW w:w="9351" w:type="dxa"/>
          </w:tcPr>
          <w:p w14:paraId="6154E488" w14:textId="77777777" w:rsidR="00442E42" w:rsidRDefault="00442E42" w:rsidP="00442E42">
            <w:pPr>
              <w:rPr>
                <w:rFonts w:ascii="Times New Roman" w:eastAsia="Times New Roman" w:hAnsi="Times New Roman" w:cs="Times New Roman"/>
                <w:szCs w:val="24"/>
                <w:lang w:eastAsia="en-CA"/>
              </w:rPr>
            </w:pPr>
          </w:p>
          <w:p w14:paraId="10D01026" w14:textId="77777777" w:rsidR="00ED66F1" w:rsidRDefault="00ED66F1" w:rsidP="00442E42">
            <w:pPr>
              <w:rPr>
                <w:rFonts w:ascii="Times New Roman" w:eastAsia="Times New Roman" w:hAnsi="Times New Roman" w:cs="Times New Roman"/>
                <w:szCs w:val="24"/>
                <w:lang w:eastAsia="en-CA"/>
              </w:rPr>
            </w:pPr>
          </w:p>
          <w:p w14:paraId="19083402" w14:textId="77777777" w:rsidR="00ED66F1" w:rsidRPr="00442E42" w:rsidRDefault="00ED66F1" w:rsidP="00442E42">
            <w:pPr>
              <w:rPr>
                <w:rFonts w:ascii="Times New Roman" w:eastAsia="Times New Roman" w:hAnsi="Times New Roman" w:cs="Times New Roman"/>
                <w:szCs w:val="24"/>
                <w:lang w:eastAsia="en-CA"/>
              </w:rPr>
            </w:pPr>
          </w:p>
        </w:tc>
      </w:tr>
      <w:tr w:rsidR="00442E42" w14:paraId="4F3D328F" w14:textId="77777777" w:rsidTr="00DC3675">
        <w:tc>
          <w:tcPr>
            <w:tcW w:w="9351" w:type="dxa"/>
          </w:tcPr>
          <w:p w14:paraId="62A78243" w14:textId="77777777" w:rsidR="00442E42" w:rsidRPr="00D83DFA" w:rsidRDefault="00442E42" w:rsidP="00442E42">
            <w:pPr>
              <w:rPr>
                <w:rFonts w:eastAsia="Times New Roman" w:cs="Tahoma"/>
                <w:b/>
                <w:szCs w:val="24"/>
                <w:lang w:eastAsia="en-CA"/>
              </w:rPr>
            </w:pPr>
            <w:r w:rsidRPr="00D83DFA">
              <w:rPr>
                <w:rFonts w:eastAsia="Times New Roman" w:cs="Tahoma"/>
                <w:b/>
                <w:szCs w:val="24"/>
                <w:lang w:eastAsia="en-CA"/>
              </w:rPr>
              <w:lastRenderedPageBreak/>
              <w:t>G) Operational Needs</w:t>
            </w:r>
          </w:p>
        </w:tc>
      </w:tr>
      <w:tr w:rsidR="00442E42" w14:paraId="2AF1F9BA" w14:textId="77777777" w:rsidTr="00DC3675">
        <w:tc>
          <w:tcPr>
            <w:tcW w:w="9351" w:type="dxa"/>
          </w:tcPr>
          <w:p w14:paraId="79C97934" w14:textId="77777777" w:rsidR="00442E42" w:rsidRPr="00D83DFA" w:rsidRDefault="00442E42" w:rsidP="00442E42">
            <w:pPr>
              <w:rPr>
                <w:rFonts w:eastAsia="Times New Roman" w:cs="Tahoma"/>
                <w:szCs w:val="24"/>
                <w:lang w:eastAsia="en-CA"/>
              </w:rPr>
            </w:pPr>
            <w:r w:rsidRPr="00D83DFA">
              <w:rPr>
                <w:rFonts w:eastAsia="Times New Roman" w:cs="Tahoma"/>
                <w:szCs w:val="24"/>
                <w:lang w:eastAsia="en-CA"/>
              </w:rPr>
              <w:t>20. Are there any large costs expected as part of the delivery or development of this program? Have you started discussing potential needs with the appropriate area? Consider the following areas in particular: Facilities: new classrooms/labs/computer labs, significant renovations, space for instructors/staff, weekend delivery, etc.; IT: new hardware (e.g. computer lab), software or licenses, etc.; Human Resources: need for new instructor or program support staff, etc.; Library: research intensive program that requires significant library resources (databases, journals, etc.); Marketing: information about planned program and anticipated implementation date so the new program becomes part of their workplan.</w:t>
            </w:r>
          </w:p>
          <w:p w14:paraId="413BB740" w14:textId="77777777" w:rsidR="00442E42" w:rsidRPr="00D83DFA" w:rsidRDefault="00442E42" w:rsidP="00442E42">
            <w:pPr>
              <w:rPr>
                <w:rFonts w:eastAsia="Times New Roman" w:cs="Tahoma"/>
                <w:szCs w:val="24"/>
                <w:lang w:eastAsia="en-CA"/>
              </w:rPr>
            </w:pPr>
          </w:p>
        </w:tc>
      </w:tr>
      <w:tr w:rsidR="00442E42" w14:paraId="728C6BA1" w14:textId="77777777" w:rsidTr="00DC3675">
        <w:tc>
          <w:tcPr>
            <w:tcW w:w="9351" w:type="dxa"/>
          </w:tcPr>
          <w:p w14:paraId="2006287E" w14:textId="77777777" w:rsidR="00442E42" w:rsidRPr="00D83DFA" w:rsidRDefault="00442E42" w:rsidP="00442E42">
            <w:pPr>
              <w:rPr>
                <w:rFonts w:eastAsia="Times New Roman" w:cs="Tahoma"/>
                <w:szCs w:val="24"/>
                <w:lang w:eastAsia="en-CA"/>
              </w:rPr>
            </w:pPr>
          </w:p>
          <w:p w14:paraId="274C2E09" w14:textId="77777777" w:rsidR="00ED66F1" w:rsidRPr="00D83DFA" w:rsidRDefault="00ED66F1" w:rsidP="00442E42">
            <w:pPr>
              <w:rPr>
                <w:rFonts w:eastAsia="Times New Roman" w:cs="Tahoma"/>
                <w:szCs w:val="24"/>
                <w:lang w:eastAsia="en-CA"/>
              </w:rPr>
            </w:pPr>
          </w:p>
          <w:p w14:paraId="308ED4F4" w14:textId="77777777" w:rsidR="00ED66F1" w:rsidRPr="00D83DFA" w:rsidRDefault="00ED66F1" w:rsidP="00442E42">
            <w:pPr>
              <w:rPr>
                <w:rFonts w:eastAsia="Times New Roman" w:cs="Tahoma"/>
                <w:szCs w:val="24"/>
                <w:lang w:eastAsia="en-CA"/>
              </w:rPr>
            </w:pPr>
          </w:p>
        </w:tc>
      </w:tr>
      <w:tr w:rsidR="00442E42" w14:paraId="69F9629A" w14:textId="77777777" w:rsidTr="00DC3675">
        <w:tc>
          <w:tcPr>
            <w:tcW w:w="9351" w:type="dxa"/>
          </w:tcPr>
          <w:p w14:paraId="1009FB46" w14:textId="77777777" w:rsidR="00442E42" w:rsidRPr="00D83DFA" w:rsidRDefault="00ED66F1" w:rsidP="00442E42">
            <w:pPr>
              <w:rPr>
                <w:rFonts w:eastAsia="Times New Roman" w:cs="Tahoma"/>
                <w:szCs w:val="24"/>
                <w:lang w:eastAsia="en-CA"/>
              </w:rPr>
            </w:pPr>
            <w:r w:rsidRPr="00D83DFA">
              <w:rPr>
                <w:rFonts w:cs="Tahoma"/>
                <w:szCs w:val="24"/>
              </w:rPr>
              <w:t>21. What resources are needed to develop the program and its curriculum (curriculum development funds, release time, project manager, etc.)?</w:t>
            </w:r>
          </w:p>
        </w:tc>
      </w:tr>
      <w:tr w:rsidR="00442E42" w14:paraId="1A203C64" w14:textId="77777777" w:rsidTr="00DC3675">
        <w:tc>
          <w:tcPr>
            <w:tcW w:w="9351" w:type="dxa"/>
          </w:tcPr>
          <w:p w14:paraId="1F48944D" w14:textId="77777777" w:rsidR="00442E42" w:rsidRPr="00D83DFA" w:rsidRDefault="00442E42" w:rsidP="00472983">
            <w:pPr>
              <w:rPr>
                <w:rFonts w:cs="Tahoma"/>
                <w:szCs w:val="24"/>
              </w:rPr>
            </w:pPr>
          </w:p>
          <w:p w14:paraId="3E6E0618" w14:textId="77777777" w:rsidR="00ED66F1" w:rsidRPr="00D83DFA" w:rsidRDefault="00ED66F1" w:rsidP="00472983">
            <w:pPr>
              <w:rPr>
                <w:rFonts w:cs="Tahoma"/>
                <w:szCs w:val="24"/>
              </w:rPr>
            </w:pPr>
          </w:p>
          <w:p w14:paraId="1DECA26F" w14:textId="77777777" w:rsidR="00ED66F1" w:rsidRPr="00D83DFA" w:rsidRDefault="00ED66F1" w:rsidP="00472983">
            <w:pPr>
              <w:rPr>
                <w:rFonts w:cs="Tahoma"/>
                <w:szCs w:val="24"/>
              </w:rPr>
            </w:pPr>
          </w:p>
        </w:tc>
      </w:tr>
      <w:tr w:rsidR="00ED66F1" w14:paraId="2A31F4AC" w14:textId="77777777" w:rsidTr="00DC3675">
        <w:tc>
          <w:tcPr>
            <w:tcW w:w="9351" w:type="dxa"/>
          </w:tcPr>
          <w:p w14:paraId="61B9876B" w14:textId="77777777" w:rsidR="00ED66F1" w:rsidRPr="00D83DFA" w:rsidRDefault="00ED66F1" w:rsidP="00ED66F1">
            <w:pPr>
              <w:rPr>
                <w:rFonts w:eastAsia="Times New Roman" w:cs="Tahoma"/>
                <w:szCs w:val="24"/>
                <w:lang w:eastAsia="en-CA"/>
              </w:rPr>
            </w:pPr>
            <w:r w:rsidRPr="00D83DFA">
              <w:rPr>
                <w:rFonts w:eastAsia="Times New Roman" w:cs="Tahoma"/>
                <w:szCs w:val="24"/>
                <w:lang w:eastAsia="en-CA"/>
              </w:rPr>
              <w:t xml:space="preserve">22. What would be the impact (program quality, ability to market program, development time) on program implementation or development if the money isn’t available for these </w:t>
            </w:r>
            <w:proofErr w:type="gramStart"/>
            <w:r w:rsidRPr="00D83DFA">
              <w:rPr>
                <w:rFonts w:eastAsia="Times New Roman" w:cs="Tahoma"/>
                <w:szCs w:val="24"/>
                <w:lang w:eastAsia="en-CA"/>
              </w:rPr>
              <w:t>large scale</w:t>
            </w:r>
            <w:proofErr w:type="gramEnd"/>
            <w:r w:rsidRPr="00D83DFA">
              <w:rPr>
                <w:rFonts w:eastAsia="Times New Roman" w:cs="Tahoma"/>
                <w:szCs w:val="24"/>
                <w:lang w:eastAsia="en-CA"/>
              </w:rPr>
              <w:t xml:space="preserve"> needs?</w:t>
            </w:r>
          </w:p>
          <w:p w14:paraId="258CEB77" w14:textId="77777777" w:rsidR="00ED66F1" w:rsidRPr="00D83DFA" w:rsidRDefault="00ED66F1" w:rsidP="00472983">
            <w:pPr>
              <w:rPr>
                <w:rFonts w:cs="Tahoma"/>
                <w:szCs w:val="24"/>
              </w:rPr>
            </w:pPr>
          </w:p>
        </w:tc>
      </w:tr>
      <w:tr w:rsidR="00ED66F1" w14:paraId="6B1DD74D" w14:textId="77777777" w:rsidTr="00DC3675">
        <w:tc>
          <w:tcPr>
            <w:tcW w:w="9351" w:type="dxa"/>
          </w:tcPr>
          <w:p w14:paraId="5984260D" w14:textId="77777777" w:rsidR="00ED66F1" w:rsidRDefault="00ED66F1" w:rsidP="00472983"/>
          <w:p w14:paraId="3DB4AA13" w14:textId="77777777" w:rsidR="00ED66F1" w:rsidRDefault="00ED66F1" w:rsidP="00472983"/>
          <w:p w14:paraId="56ED5D36" w14:textId="77777777" w:rsidR="00ED66F1" w:rsidRDefault="00ED66F1" w:rsidP="00472983"/>
        </w:tc>
      </w:tr>
      <w:tr w:rsidR="00ED66F1" w14:paraId="210493B8" w14:textId="77777777" w:rsidTr="00DC3675">
        <w:tc>
          <w:tcPr>
            <w:tcW w:w="9351" w:type="dxa"/>
          </w:tcPr>
          <w:p w14:paraId="72D99A62" w14:textId="77777777" w:rsidR="00ED66F1" w:rsidRPr="00D83DFA" w:rsidRDefault="00ED66F1" w:rsidP="00472983">
            <w:pPr>
              <w:rPr>
                <w:b/>
              </w:rPr>
            </w:pPr>
            <w:r w:rsidRPr="00D83DFA">
              <w:rPr>
                <w:b/>
              </w:rPr>
              <w:t>H) Phase In / Phase Out Plan</w:t>
            </w:r>
          </w:p>
        </w:tc>
      </w:tr>
      <w:tr w:rsidR="00ED66F1" w14:paraId="70EBCA0A" w14:textId="77777777" w:rsidTr="00DC3675">
        <w:tc>
          <w:tcPr>
            <w:tcW w:w="9351" w:type="dxa"/>
          </w:tcPr>
          <w:p w14:paraId="47A3C5E5" w14:textId="77777777" w:rsidR="00ED66F1" w:rsidRDefault="00ED66F1" w:rsidP="00472983">
            <w:r>
              <w:t>23. For existing programs that are being substantially changed (and are therefore treated as 'new programs' in development), describe in detail the phase in/phase out of new/old versions of the program (teach outs):</w:t>
            </w:r>
          </w:p>
        </w:tc>
      </w:tr>
      <w:tr w:rsidR="00ED66F1" w14:paraId="3433C51F" w14:textId="77777777" w:rsidTr="00DC3675">
        <w:tc>
          <w:tcPr>
            <w:tcW w:w="9351" w:type="dxa"/>
          </w:tcPr>
          <w:p w14:paraId="20B2D865" w14:textId="77777777" w:rsidR="00ED66F1" w:rsidRDefault="00ED66F1" w:rsidP="00472983"/>
          <w:p w14:paraId="082470CA" w14:textId="77777777" w:rsidR="00ED66F1" w:rsidRDefault="00ED66F1" w:rsidP="00472983"/>
          <w:p w14:paraId="79079D8B" w14:textId="77777777" w:rsidR="00ED66F1" w:rsidRDefault="00ED66F1" w:rsidP="00472983"/>
        </w:tc>
      </w:tr>
    </w:tbl>
    <w:p w14:paraId="411E1831" w14:textId="77777777" w:rsidR="00F24AC0" w:rsidRDefault="00F24AC0">
      <w:pPr>
        <w:rPr>
          <w:sz w:val="6"/>
          <w:szCs w:val="6"/>
        </w:rPr>
      </w:pPr>
    </w:p>
    <w:p w14:paraId="3A92F927" w14:textId="77777777" w:rsidR="00F24AC0" w:rsidRDefault="00F24AC0">
      <w:pPr>
        <w:rPr>
          <w:sz w:val="6"/>
          <w:szCs w:val="6"/>
        </w:rPr>
      </w:pPr>
    </w:p>
    <w:p w14:paraId="336D0F7B" w14:textId="77777777" w:rsidR="008A4291" w:rsidRDefault="008A4291">
      <w:pPr>
        <w:rPr>
          <w:sz w:val="6"/>
          <w:szCs w:val="6"/>
        </w:rPr>
      </w:pPr>
    </w:p>
    <w:p w14:paraId="79F7B201" w14:textId="77777777" w:rsidR="008A4291" w:rsidRDefault="008A4291">
      <w:pPr>
        <w:rPr>
          <w:sz w:val="6"/>
          <w:szCs w:val="6"/>
        </w:rPr>
      </w:pPr>
    </w:p>
    <w:p w14:paraId="2E74C5C7" w14:textId="77777777" w:rsidR="008A4291" w:rsidRDefault="008A4291">
      <w:pPr>
        <w:rPr>
          <w:sz w:val="6"/>
          <w:szCs w:val="6"/>
        </w:rPr>
      </w:pPr>
    </w:p>
    <w:p w14:paraId="50D42F0B" w14:textId="77777777" w:rsidR="00D83DFA" w:rsidRDefault="00D83DFA">
      <w:pPr>
        <w:rPr>
          <w:sz w:val="6"/>
          <w:szCs w:val="6"/>
        </w:rPr>
      </w:pPr>
    </w:p>
    <w:p w14:paraId="771DAB55" w14:textId="77777777" w:rsidR="00D83DFA" w:rsidRDefault="00D83DFA">
      <w:pPr>
        <w:rPr>
          <w:sz w:val="6"/>
          <w:szCs w:val="6"/>
        </w:rPr>
      </w:pPr>
    </w:p>
    <w:tbl>
      <w:tblPr>
        <w:tblStyle w:val="TableGrid"/>
        <w:tblW w:w="9351" w:type="dxa"/>
        <w:tblLook w:val="04A0" w:firstRow="1" w:lastRow="0" w:firstColumn="1" w:lastColumn="0" w:noHBand="0" w:noVBand="1"/>
      </w:tblPr>
      <w:tblGrid>
        <w:gridCol w:w="9351"/>
      </w:tblGrid>
      <w:tr w:rsidR="00D83DFA" w14:paraId="49101738" w14:textId="77777777" w:rsidTr="00296E4B">
        <w:tc>
          <w:tcPr>
            <w:tcW w:w="9351" w:type="dxa"/>
            <w:shd w:val="clear" w:color="auto" w:fill="D9D9D9" w:themeFill="background1" w:themeFillShade="D9"/>
          </w:tcPr>
          <w:p w14:paraId="4842E320" w14:textId="77777777" w:rsidR="00D83DFA" w:rsidRDefault="00D83DFA" w:rsidP="00D83DFA">
            <w:pPr>
              <w:pStyle w:val="Heading1"/>
            </w:pPr>
            <w:r>
              <w:lastRenderedPageBreak/>
              <w:t>Part 2: INITIAL BUSINESS CASE</w:t>
            </w:r>
          </w:p>
        </w:tc>
      </w:tr>
      <w:tr w:rsidR="00D83DFA" w:rsidRPr="00442E42" w14:paraId="64548905" w14:textId="77777777" w:rsidTr="00296E4B">
        <w:tc>
          <w:tcPr>
            <w:tcW w:w="9351" w:type="dxa"/>
          </w:tcPr>
          <w:p w14:paraId="09579BF5" w14:textId="77777777" w:rsidR="00D83DFA" w:rsidRPr="00D83DFA" w:rsidRDefault="00D83DFA" w:rsidP="00D83DFA">
            <w:pPr>
              <w:rPr>
                <w:rFonts w:eastAsia="Times New Roman" w:cs="Tahoma"/>
                <w:szCs w:val="24"/>
                <w:lang w:eastAsia="en-CA"/>
              </w:rPr>
            </w:pPr>
            <w:r w:rsidRPr="00D83DFA">
              <w:rPr>
                <w:rFonts w:eastAsia="Times New Roman" w:cs="Tahoma"/>
                <w:szCs w:val="24"/>
                <w:lang w:eastAsia="en-CA"/>
              </w:rPr>
              <w:t>Work with the Finance Department to develop a Business Case and financial projections. This must include: tuition/fees revenue or other sources of funding and costs; an estimate of capital required for classroom/lab renovations, IT and equipment if needed for the delivery of the new program; and a 4 year projection on tuition, fees, and other revenue, and expected operating (direct and indirect) and capital costs.</w:t>
            </w:r>
          </w:p>
          <w:p w14:paraId="0106CCF7" w14:textId="77777777" w:rsidR="00D83DFA" w:rsidRPr="00D83DFA" w:rsidRDefault="00D83DFA" w:rsidP="00D83DFA">
            <w:pPr>
              <w:rPr>
                <w:rFonts w:eastAsia="Times New Roman" w:cs="Tahoma"/>
                <w:szCs w:val="24"/>
                <w:lang w:eastAsia="en-CA"/>
              </w:rPr>
            </w:pPr>
            <w:r w:rsidRPr="00D83DFA">
              <w:rPr>
                <w:rFonts w:eastAsia="Times New Roman" w:cs="Tahoma"/>
                <w:szCs w:val="24"/>
                <w:lang w:eastAsia="en-CA"/>
              </w:rPr>
              <w:t>What is the source of funding for this program?</w:t>
            </w:r>
          </w:p>
          <w:p w14:paraId="7CF1D3BA" w14:textId="77777777" w:rsidR="00D83DFA" w:rsidRPr="00442E42" w:rsidRDefault="00D83DFA" w:rsidP="00296E4B">
            <w:pPr>
              <w:rPr>
                <w:rFonts w:cs="Tahoma"/>
                <w:szCs w:val="24"/>
              </w:rPr>
            </w:pPr>
          </w:p>
        </w:tc>
      </w:tr>
      <w:tr w:rsidR="00D83DFA" w:rsidRPr="00442E42" w14:paraId="1D5DCCD9" w14:textId="77777777" w:rsidTr="00296E4B">
        <w:tc>
          <w:tcPr>
            <w:tcW w:w="9351" w:type="dxa"/>
          </w:tcPr>
          <w:p w14:paraId="1A197357" w14:textId="77777777" w:rsidR="00D83DFA" w:rsidRDefault="00D83DFA" w:rsidP="00296E4B">
            <w:pPr>
              <w:rPr>
                <w:rFonts w:cs="Tahoma"/>
                <w:szCs w:val="24"/>
              </w:rPr>
            </w:pPr>
          </w:p>
          <w:p w14:paraId="5D6A8102" w14:textId="77777777" w:rsidR="00D83DFA" w:rsidRDefault="00D83DFA" w:rsidP="00296E4B">
            <w:pPr>
              <w:rPr>
                <w:rFonts w:cs="Tahoma"/>
                <w:szCs w:val="24"/>
              </w:rPr>
            </w:pPr>
          </w:p>
          <w:p w14:paraId="59E4109A" w14:textId="77777777" w:rsidR="00D83DFA" w:rsidRPr="00442E42" w:rsidRDefault="00D83DFA" w:rsidP="00296E4B">
            <w:pPr>
              <w:rPr>
                <w:rFonts w:cs="Tahoma"/>
                <w:szCs w:val="24"/>
              </w:rPr>
            </w:pPr>
          </w:p>
        </w:tc>
      </w:tr>
    </w:tbl>
    <w:p w14:paraId="32885FB3" w14:textId="77777777" w:rsidR="00D83DFA" w:rsidRDefault="00D83DFA">
      <w:pPr>
        <w:rPr>
          <w:sz w:val="6"/>
          <w:szCs w:val="6"/>
        </w:rPr>
      </w:pPr>
    </w:p>
    <w:p w14:paraId="34CC18B7" w14:textId="77777777" w:rsidR="00D83DFA" w:rsidRDefault="00D83DFA">
      <w:pPr>
        <w:rPr>
          <w:sz w:val="6"/>
          <w:szCs w:val="6"/>
        </w:rPr>
      </w:pPr>
    </w:p>
    <w:p w14:paraId="14DCF149" w14:textId="77777777" w:rsidR="00D83DFA" w:rsidRDefault="00D83DFA">
      <w:pPr>
        <w:rPr>
          <w:sz w:val="6"/>
          <w:szCs w:val="6"/>
        </w:rPr>
      </w:pPr>
    </w:p>
    <w:tbl>
      <w:tblPr>
        <w:tblStyle w:val="TableGrid"/>
        <w:tblW w:w="9351" w:type="dxa"/>
        <w:tblLook w:val="04A0" w:firstRow="1" w:lastRow="0" w:firstColumn="1" w:lastColumn="0" w:noHBand="0" w:noVBand="1"/>
      </w:tblPr>
      <w:tblGrid>
        <w:gridCol w:w="9351"/>
      </w:tblGrid>
      <w:tr w:rsidR="00D83DFA" w14:paraId="446CCC48" w14:textId="77777777" w:rsidTr="00296E4B">
        <w:tc>
          <w:tcPr>
            <w:tcW w:w="9351" w:type="dxa"/>
            <w:shd w:val="clear" w:color="auto" w:fill="D9D9D9" w:themeFill="background1" w:themeFillShade="D9"/>
          </w:tcPr>
          <w:p w14:paraId="7B2137F6" w14:textId="77777777" w:rsidR="00D83DFA" w:rsidRDefault="00D83DFA" w:rsidP="00D83DFA">
            <w:pPr>
              <w:pStyle w:val="Heading1"/>
            </w:pPr>
            <w:r>
              <w:t>Part 3: ADDITIONAL INFORMATION</w:t>
            </w:r>
          </w:p>
        </w:tc>
      </w:tr>
      <w:tr w:rsidR="00D83DFA" w:rsidRPr="00442E42" w14:paraId="35036B4F" w14:textId="77777777" w:rsidTr="00296E4B">
        <w:tc>
          <w:tcPr>
            <w:tcW w:w="9351" w:type="dxa"/>
          </w:tcPr>
          <w:p w14:paraId="1CE5BFFF" w14:textId="77777777" w:rsidR="00D83DFA" w:rsidRPr="00442E42" w:rsidRDefault="00D83DFA" w:rsidP="00296E4B">
            <w:pPr>
              <w:rPr>
                <w:rFonts w:cs="Tahoma"/>
                <w:szCs w:val="24"/>
              </w:rPr>
            </w:pPr>
            <w:r>
              <w:t>Provide any additional information if necessary.</w:t>
            </w:r>
          </w:p>
        </w:tc>
      </w:tr>
      <w:tr w:rsidR="00D83DFA" w:rsidRPr="00442E42" w14:paraId="155FF815" w14:textId="77777777" w:rsidTr="00296E4B">
        <w:tc>
          <w:tcPr>
            <w:tcW w:w="9351" w:type="dxa"/>
          </w:tcPr>
          <w:p w14:paraId="5F388F16" w14:textId="77777777" w:rsidR="00D83DFA" w:rsidRDefault="00D83DFA" w:rsidP="00296E4B">
            <w:pPr>
              <w:rPr>
                <w:rFonts w:cs="Tahoma"/>
                <w:szCs w:val="24"/>
              </w:rPr>
            </w:pPr>
          </w:p>
          <w:p w14:paraId="17D63395" w14:textId="77777777" w:rsidR="00D83DFA" w:rsidRDefault="00D83DFA" w:rsidP="00296E4B">
            <w:pPr>
              <w:rPr>
                <w:rFonts w:cs="Tahoma"/>
                <w:szCs w:val="24"/>
              </w:rPr>
            </w:pPr>
          </w:p>
          <w:p w14:paraId="0F85A6E2" w14:textId="77777777" w:rsidR="00D83DFA" w:rsidRPr="00442E42" w:rsidRDefault="00D83DFA" w:rsidP="00296E4B">
            <w:pPr>
              <w:rPr>
                <w:rFonts w:cs="Tahoma"/>
                <w:szCs w:val="24"/>
              </w:rPr>
            </w:pPr>
          </w:p>
        </w:tc>
      </w:tr>
    </w:tbl>
    <w:p w14:paraId="1DBCF826" w14:textId="77777777" w:rsidR="00D83DFA" w:rsidRDefault="00D83DFA">
      <w:pPr>
        <w:rPr>
          <w:sz w:val="6"/>
          <w:szCs w:val="6"/>
        </w:rPr>
      </w:pPr>
    </w:p>
    <w:sectPr w:rsidR="00D83DFA" w:rsidSect="005E5583">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21E34"/>
    <w:multiLevelType w:val="hybridMultilevel"/>
    <w:tmpl w:val="10029C78"/>
    <w:lvl w:ilvl="0" w:tplc="642EC8EE">
      <w:numFmt w:val="bullet"/>
      <w:lvlText w:val="-"/>
      <w:lvlJc w:val="left"/>
      <w:pPr>
        <w:ind w:left="720" w:hanging="360"/>
      </w:pPr>
      <w:rPr>
        <w:rFonts w:ascii="Tahoma" w:eastAsiaTheme="maj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3679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91"/>
    <w:rsid w:val="00007C52"/>
    <w:rsid w:val="00054049"/>
    <w:rsid w:val="0009119A"/>
    <w:rsid w:val="000A3F60"/>
    <w:rsid w:val="00314048"/>
    <w:rsid w:val="00333E1B"/>
    <w:rsid w:val="00370BA5"/>
    <w:rsid w:val="003D0B69"/>
    <w:rsid w:val="00413C4E"/>
    <w:rsid w:val="00442E42"/>
    <w:rsid w:val="004604A1"/>
    <w:rsid w:val="00476822"/>
    <w:rsid w:val="005B64BE"/>
    <w:rsid w:val="005E5583"/>
    <w:rsid w:val="006C7003"/>
    <w:rsid w:val="00763BA2"/>
    <w:rsid w:val="00853E0E"/>
    <w:rsid w:val="008759FE"/>
    <w:rsid w:val="008A4291"/>
    <w:rsid w:val="008D10B3"/>
    <w:rsid w:val="008D1291"/>
    <w:rsid w:val="0091586A"/>
    <w:rsid w:val="00946113"/>
    <w:rsid w:val="009E2340"/>
    <w:rsid w:val="00B17D95"/>
    <w:rsid w:val="00B201E1"/>
    <w:rsid w:val="00BD2915"/>
    <w:rsid w:val="00CB46E7"/>
    <w:rsid w:val="00D83DFA"/>
    <w:rsid w:val="00DB0083"/>
    <w:rsid w:val="00ED66F1"/>
    <w:rsid w:val="00F24AC0"/>
    <w:rsid w:val="00F33A1E"/>
    <w:rsid w:val="00FC6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3EE0"/>
  <w15:chartTrackingRefBased/>
  <w15:docId w15:val="{155FB7BD-2502-44B2-931B-E4FEBB02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22"/>
    <w:rPr>
      <w:rFonts w:ascii="Tahoma" w:hAnsi="Tahoma"/>
      <w:sz w:val="24"/>
    </w:rPr>
  </w:style>
  <w:style w:type="paragraph" w:styleId="Heading1">
    <w:name w:val="heading 1"/>
    <w:basedOn w:val="Normal"/>
    <w:next w:val="Normal"/>
    <w:link w:val="Heading1Char"/>
    <w:uiPriority w:val="9"/>
    <w:qFormat/>
    <w:rsid w:val="00476822"/>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70BA5"/>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6822"/>
    <w:rPr>
      <w:rFonts w:ascii="Tahoma" w:eastAsiaTheme="majorEastAsia" w:hAnsi="Tahoma" w:cstheme="majorBidi"/>
      <w:sz w:val="32"/>
      <w:szCs w:val="32"/>
    </w:rPr>
  </w:style>
  <w:style w:type="paragraph" w:styleId="NoSpacing">
    <w:name w:val="No Spacing"/>
    <w:link w:val="NoSpacingChar"/>
    <w:uiPriority w:val="1"/>
    <w:qFormat/>
    <w:rsid w:val="00370BA5"/>
    <w:pPr>
      <w:spacing w:after="0" w:line="240" w:lineRule="auto"/>
    </w:pPr>
    <w:rPr>
      <w:rFonts w:ascii="Tahoma" w:hAnsi="Tahoma"/>
    </w:rPr>
  </w:style>
  <w:style w:type="character" w:customStyle="1" w:styleId="Heading2Char">
    <w:name w:val="Heading 2 Char"/>
    <w:basedOn w:val="DefaultParagraphFont"/>
    <w:link w:val="Heading2"/>
    <w:uiPriority w:val="9"/>
    <w:rsid w:val="00370BA5"/>
    <w:rPr>
      <w:rFonts w:ascii="Tahoma" w:eastAsiaTheme="majorEastAsia" w:hAnsi="Tahoma" w:cstheme="majorBidi"/>
      <w:sz w:val="26"/>
      <w:szCs w:val="26"/>
    </w:rPr>
  </w:style>
  <w:style w:type="paragraph" w:styleId="Title">
    <w:name w:val="Title"/>
    <w:basedOn w:val="Normal"/>
    <w:next w:val="Normal"/>
    <w:link w:val="TitleChar"/>
    <w:uiPriority w:val="10"/>
    <w:qFormat/>
    <w:rsid w:val="0091586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1586A"/>
    <w:rPr>
      <w:rFonts w:ascii="Tahoma" w:eastAsiaTheme="majorEastAsia" w:hAnsi="Tahoma" w:cstheme="majorBidi"/>
      <w:spacing w:val="-10"/>
      <w:kern w:val="28"/>
      <w:sz w:val="56"/>
      <w:szCs w:val="56"/>
    </w:rPr>
  </w:style>
  <w:style w:type="character" w:customStyle="1" w:styleId="faux-label">
    <w:name w:val="faux-label"/>
    <w:basedOn w:val="DefaultParagraphFont"/>
    <w:rsid w:val="00F33A1E"/>
  </w:style>
  <w:style w:type="paragraph" w:styleId="ListParagraph">
    <w:name w:val="List Paragraph"/>
    <w:basedOn w:val="Normal"/>
    <w:uiPriority w:val="34"/>
    <w:qFormat/>
    <w:rsid w:val="00442E42"/>
    <w:pPr>
      <w:ind w:left="720"/>
      <w:contextualSpacing/>
    </w:pPr>
  </w:style>
  <w:style w:type="character" w:customStyle="1" w:styleId="NoSpacingChar">
    <w:name w:val="No Spacing Char"/>
    <w:basedOn w:val="DefaultParagraphFont"/>
    <w:link w:val="NoSpacing"/>
    <w:uiPriority w:val="1"/>
    <w:rsid w:val="005E5583"/>
    <w:rPr>
      <w:rFonts w:ascii="Tahoma" w:hAnsi="Tahoma"/>
    </w:rPr>
  </w:style>
  <w:style w:type="character" w:styleId="Hyperlink">
    <w:name w:val="Hyperlink"/>
    <w:basedOn w:val="DefaultParagraphFont"/>
    <w:uiPriority w:val="99"/>
    <w:unhideWhenUsed/>
    <w:rsid w:val="005E5583"/>
    <w:rPr>
      <w:color w:val="0000FF"/>
      <w:u w:val="single"/>
    </w:rPr>
  </w:style>
  <w:style w:type="character" w:styleId="FollowedHyperlink">
    <w:name w:val="FollowedHyperlink"/>
    <w:basedOn w:val="DefaultParagraphFont"/>
    <w:uiPriority w:val="99"/>
    <w:semiHidden/>
    <w:unhideWhenUsed/>
    <w:rsid w:val="004604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360">
      <w:bodyDiv w:val="1"/>
      <w:marLeft w:val="0"/>
      <w:marRight w:val="0"/>
      <w:marTop w:val="0"/>
      <w:marBottom w:val="0"/>
      <w:divBdr>
        <w:top w:val="none" w:sz="0" w:space="0" w:color="auto"/>
        <w:left w:val="none" w:sz="0" w:space="0" w:color="auto"/>
        <w:bottom w:val="none" w:sz="0" w:space="0" w:color="auto"/>
        <w:right w:val="none" w:sz="0" w:space="0" w:color="auto"/>
      </w:divBdr>
      <w:divsChild>
        <w:div w:id="2093499971">
          <w:marLeft w:val="0"/>
          <w:marRight w:val="0"/>
          <w:marTop w:val="0"/>
          <w:marBottom w:val="0"/>
          <w:divBdr>
            <w:top w:val="none" w:sz="0" w:space="0" w:color="auto"/>
            <w:left w:val="none" w:sz="0" w:space="0" w:color="auto"/>
            <w:bottom w:val="none" w:sz="0" w:space="0" w:color="auto"/>
            <w:right w:val="none" w:sz="0" w:space="0" w:color="auto"/>
          </w:divBdr>
        </w:div>
      </w:divsChild>
    </w:div>
    <w:div w:id="671875130">
      <w:bodyDiv w:val="1"/>
      <w:marLeft w:val="0"/>
      <w:marRight w:val="0"/>
      <w:marTop w:val="0"/>
      <w:marBottom w:val="0"/>
      <w:divBdr>
        <w:top w:val="none" w:sz="0" w:space="0" w:color="auto"/>
        <w:left w:val="none" w:sz="0" w:space="0" w:color="auto"/>
        <w:bottom w:val="none" w:sz="0" w:space="0" w:color="auto"/>
        <w:right w:val="none" w:sz="0" w:space="0" w:color="auto"/>
      </w:divBdr>
      <w:divsChild>
        <w:div w:id="312611719">
          <w:marLeft w:val="0"/>
          <w:marRight w:val="0"/>
          <w:marTop w:val="0"/>
          <w:marBottom w:val="0"/>
          <w:divBdr>
            <w:top w:val="none" w:sz="0" w:space="0" w:color="auto"/>
            <w:left w:val="none" w:sz="0" w:space="0" w:color="auto"/>
            <w:bottom w:val="none" w:sz="0" w:space="0" w:color="auto"/>
            <w:right w:val="none" w:sz="0" w:space="0" w:color="auto"/>
          </w:divBdr>
          <w:divsChild>
            <w:div w:id="681393750">
              <w:marLeft w:val="0"/>
              <w:marRight w:val="0"/>
              <w:marTop w:val="0"/>
              <w:marBottom w:val="0"/>
              <w:divBdr>
                <w:top w:val="none" w:sz="0" w:space="0" w:color="auto"/>
                <w:left w:val="none" w:sz="0" w:space="0" w:color="auto"/>
                <w:bottom w:val="none" w:sz="0" w:space="0" w:color="auto"/>
                <w:right w:val="none" w:sz="0" w:space="0" w:color="auto"/>
              </w:divBdr>
              <w:divsChild>
                <w:div w:id="7390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88635">
      <w:bodyDiv w:val="1"/>
      <w:marLeft w:val="0"/>
      <w:marRight w:val="0"/>
      <w:marTop w:val="0"/>
      <w:marBottom w:val="0"/>
      <w:divBdr>
        <w:top w:val="none" w:sz="0" w:space="0" w:color="auto"/>
        <w:left w:val="none" w:sz="0" w:space="0" w:color="auto"/>
        <w:bottom w:val="none" w:sz="0" w:space="0" w:color="auto"/>
        <w:right w:val="none" w:sz="0" w:space="0" w:color="auto"/>
      </w:divBdr>
      <w:divsChild>
        <w:div w:id="268700497">
          <w:marLeft w:val="0"/>
          <w:marRight w:val="0"/>
          <w:marTop w:val="0"/>
          <w:marBottom w:val="0"/>
          <w:divBdr>
            <w:top w:val="none" w:sz="0" w:space="0" w:color="auto"/>
            <w:left w:val="none" w:sz="0" w:space="0" w:color="auto"/>
            <w:bottom w:val="none" w:sz="0" w:space="0" w:color="auto"/>
            <w:right w:val="none" w:sz="0" w:space="0" w:color="auto"/>
          </w:divBdr>
        </w:div>
      </w:divsChild>
    </w:div>
    <w:div w:id="1227956672">
      <w:bodyDiv w:val="1"/>
      <w:marLeft w:val="0"/>
      <w:marRight w:val="0"/>
      <w:marTop w:val="0"/>
      <w:marBottom w:val="0"/>
      <w:divBdr>
        <w:top w:val="none" w:sz="0" w:space="0" w:color="auto"/>
        <w:left w:val="none" w:sz="0" w:space="0" w:color="auto"/>
        <w:bottom w:val="none" w:sz="0" w:space="0" w:color="auto"/>
        <w:right w:val="none" w:sz="0" w:space="0" w:color="auto"/>
      </w:divBdr>
      <w:divsChild>
        <w:div w:id="1903297531">
          <w:marLeft w:val="0"/>
          <w:marRight w:val="0"/>
          <w:marTop w:val="0"/>
          <w:marBottom w:val="0"/>
          <w:divBdr>
            <w:top w:val="none" w:sz="0" w:space="0" w:color="auto"/>
            <w:left w:val="none" w:sz="0" w:space="0" w:color="auto"/>
            <w:bottom w:val="none" w:sz="0" w:space="0" w:color="auto"/>
            <w:right w:val="none" w:sz="0" w:space="0" w:color="auto"/>
          </w:divBdr>
          <w:divsChild>
            <w:div w:id="404381068">
              <w:marLeft w:val="0"/>
              <w:marRight w:val="0"/>
              <w:marTop w:val="0"/>
              <w:marBottom w:val="0"/>
              <w:divBdr>
                <w:top w:val="none" w:sz="0" w:space="0" w:color="auto"/>
                <w:left w:val="none" w:sz="0" w:space="0" w:color="auto"/>
                <w:bottom w:val="none" w:sz="0" w:space="0" w:color="auto"/>
                <w:right w:val="none" w:sz="0" w:space="0" w:color="auto"/>
              </w:divBdr>
              <w:divsChild>
                <w:div w:id="8849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257">
      <w:bodyDiv w:val="1"/>
      <w:marLeft w:val="0"/>
      <w:marRight w:val="0"/>
      <w:marTop w:val="0"/>
      <w:marBottom w:val="0"/>
      <w:divBdr>
        <w:top w:val="none" w:sz="0" w:space="0" w:color="auto"/>
        <w:left w:val="none" w:sz="0" w:space="0" w:color="auto"/>
        <w:bottom w:val="none" w:sz="0" w:space="0" w:color="auto"/>
        <w:right w:val="none" w:sz="0" w:space="0" w:color="auto"/>
      </w:divBdr>
      <w:divsChild>
        <w:div w:id="1586256454">
          <w:marLeft w:val="0"/>
          <w:marRight w:val="0"/>
          <w:marTop w:val="0"/>
          <w:marBottom w:val="0"/>
          <w:divBdr>
            <w:top w:val="none" w:sz="0" w:space="0" w:color="auto"/>
            <w:left w:val="none" w:sz="0" w:space="0" w:color="auto"/>
            <w:bottom w:val="none" w:sz="0" w:space="0" w:color="auto"/>
            <w:right w:val="none" w:sz="0" w:space="0" w:color="auto"/>
          </w:divBdr>
          <w:divsChild>
            <w:div w:id="15871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2406">
      <w:bodyDiv w:val="1"/>
      <w:marLeft w:val="0"/>
      <w:marRight w:val="0"/>
      <w:marTop w:val="0"/>
      <w:marBottom w:val="0"/>
      <w:divBdr>
        <w:top w:val="none" w:sz="0" w:space="0" w:color="auto"/>
        <w:left w:val="none" w:sz="0" w:space="0" w:color="auto"/>
        <w:bottom w:val="none" w:sz="0" w:space="0" w:color="auto"/>
        <w:right w:val="none" w:sz="0" w:space="0" w:color="auto"/>
      </w:divBdr>
      <w:divsChild>
        <w:div w:id="1336155225">
          <w:marLeft w:val="0"/>
          <w:marRight w:val="0"/>
          <w:marTop w:val="0"/>
          <w:marBottom w:val="0"/>
          <w:divBdr>
            <w:top w:val="none" w:sz="0" w:space="0" w:color="auto"/>
            <w:left w:val="none" w:sz="0" w:space="0" w:color="auto"/>
            <w:bottom w:val="none" w:sz="0" w:space="0" w:color="auto"/>
            <w:right w:val="none" w:sz="0" w:space="0" w:color="auto"/>
          </w:divBdr>
          <w:divsChild>
            <w:div w:id="379400304">
              <w:marLeft w:val="0"/>
              <w:marRight w:val="0"/>
              <w:marTop w:val="0"/>
              <w:marBottom w:val="0"/>
              <w:divBdr>
                <w:top w:val="none" w:sz="0" w:space="0" w:color="auto"/>
                <w:left w:val="none" w:sz="0" w:space="0" w:color="auto"/>
                <w:bottom w:val="none" w:sz="0" w:space="0" w:color="auto"/>
                <w:right w:val="none" w:sz="0" w:space="0" w:color="auto"/>
              </w:divBdr>
            </w:div>
          </w:divsChild>
        </w:div>
        <w:div w:id="2106538604">
          <w:marLeft w:val="0"/>
          <w:marRight w:val="0"/>
          <w:marTop w:val="0"/>
          <w:marBottom w:val="0"/>
          <w:divBdr>
            <w:top w:val="none" w:sz="0" w:space="0" w:color="auto"/>
            <w:left w:val="none" w:sz="0" w:space="0" w:color="auto"/>
            <w:bottom w:val="none" w:sz="0" w:space="0" w:color="auto"/>
            <w:right w:val="none" w:sz="0" w:space="0" w:color="auto"/>
          </w:divBdr>
          <w:divsChild>
            <w:div w:id="8021569">
              <w:marLeft w:val="0"/>
              <w:marRight w:val="0"/>
              <w:marTop w:val="0"/>
              <w:marBottom w:val="0"/>
              <w:divBdr>
                <w:top w:val="none" w:sz="0" w:space="0" w:color="auto"/>
                <w:left w:val="none" w:sz="0" w:space="0" w:color="auto"/>
                <w:bottom w:val="none" w:sz="0" w:space="0" w:color="auto"/>
                <w:right w:val="none" w:sz="0" w:space="0" w:color="auto"/>
              </w:divBdr>
              <w:divsChild>
                <w:div w:id="4383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2500">
      <w:bodyDiv w:val="1"/>
      <w:marLeft w:val="0"/>
      <w:marRight w:val="0"/>
      <w:marTop w:val="0"/>
      <w:marBottom w:val="0"/>
      <w:divBdr>
        <w:top w:val="none" w:sz="0" w:space="0" w:color="auto"/>
        <w:left w:val="none" w:sz="0" w:space="0" w:color="auto"/>
        <w:bottom w:val="none" w:sz="0" w:space="0" w:color="auto"/>
        <w:right w:val="none" w:sz="0" w:space="0" w:color="auto"/>
      </w:divBdr>
      <w:divsChild>
        <w:div w:id="464472359">
          <w:marLeft w:val="0"/>
          <w:marRight w:val="0"/>
          <w:marTop w:val="0"/>
          <w:marBottom w:val="0"/>
          <w:divBdr>
            <w:top w:val="none" w:sz="0" w:space="0" w:color="auto"/>
            <w:left w:val="none" w:sz="0" w:space="0" w:color="auto"/>
            <w:bottom w:val="none" w:sz="0" w:space="0" w:color="auto"/>
            <w:right w:val="none" w:sz="0" w:space="0" w:color="auto"/>
          </w:divBdr>
        </w:div>
      </w:divsChild>
    </w:div>
    <w:div w:id="2100173339">
      <w:bodyDiv w:val="1"/>
      <w:marLeft w:val="0"/>
      <w:marRight w:val="0"/>
      <w:marTop w:val="0"/>
      <w:marBottom w:val="0"/>
      <w:divBdr>
        <w:top w:val="none" w:sz="0" w:space="0" w:color="auto"/>
        <w:left w:val="none" w:sz="0" w:space="0" w:color="auto"/>
        <w:bottom w:val="none" w:sz="0" w:space="0" w:color="auto"/>
        <w:right w:val="none" w:sz="0" w:space="0" w:color="auto"/>
      </w:divBdr>
      <w:divsChild>
        <w:div w:id="1347558038">
          <w:marLeft w:val="0"/>
          <w:marRight w:val="0"/>
          <w:marTop w:val="0"/>
          <w:marBottom w:val="0"/>
          <w:divBdr>
            <w:top w:val="none" w:sz="0" w:space="0" w:color="auto"/>
            <w:left w:val="none" w:sz="0" w:space="0" w:color="auto"/>
            <w:bottom w:val="none" w:sz="0" w:space="0" w:color="auto"/>
            <w:right w:val="none" w:sz="0" w:space="0" w:color="auto"/>
          </w:divBdr>
        </w:div>
      </w:divsChild>
    </w:div>
    <w:div w:id="2105497413">
      <w:bodyDiv w:val="1"/>
      <w:marLeft w:val="0"/>
      <w:marRight w:val="0"/>
      <w:marTop w:val="0"/>
      <w:marBottom w:val="0"/>
      <w:divBdr>
        <w:top w:val="none" w:sz="0" w:space="0" w:color="auto"/>
        <w:left w:val="none" w:sz="0" w:space="0" w:color="auto"/>
        <w:bottom w:val="none" w:sz="0" w:space="0" w:color="auto"/>
        <w:right w:val="none" w:sz="0" w:space="0" w:color="auto"/>
      </w:divBdr>
      <w:divsChild>
        <w:div w:id="424960554">
          <w:marLeft w:val="0"/>
          <w:marRight w:val="0"/>
          <w:marTop w:val="0"/>
          <w:marBottom w:val="0"/>
          <w:divBdr>
            <w:top w:val="none" w:sz="0" w:space="0" w:color="auto"/>
            <w:left w:val="none" w:sz="0" w:space="0" w:color="auto"/>
            <w:bottom w:val="none" w:sz="0" w:space="0" w:color="auto"/>
            <w:right w:val="none" w:sz="0" w:space="0" w:color="auto"/>
          </w:divBdr>
          <w:divsChild>
            <w:div w:id="1886991091">
              <w:marLeft w:val="0"/>
              <w:marRight w:val="0"/>
              <w:marTop w:val="0"/>
              <w:marBottom w:val="0"/>
              <w:divBdr>
                <w:top w:val="none" w:sz="0" w:space="0" w:color="auto"/>
                <w:left w:val="none" w:sz="0" w:space="0" w:color="auto"/>
                <w:bottom w:val="none" w:sz="0" w:space="0" w:color="auto"/>
                <w:right w:val="none" w:sz="0" w:space="0" w:color="auto"/>
              </w:divBdr>
              <w:divsChild>
                <w:div w:id="3942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urriculum.vcc.ca/conceptpaperadmin/"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urriculum.vcc.ca/conceptpaperadmi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836C575EBA1E43B2D052AE5789C7ED" ma:contentTypeVersion="19" ma:contentTypeDescription="Create a new document." ma:contentTypeScope="" ma:versionID="d0ec25b7ce0f9bcf17fbb384fb452517">
  <xsd:schema xmlns:xsd="http://www.w3.org/2001/XMLSchema" xmlns:xs="http://www.w3.org/2001/XMLSchema" xmlns:p="http://schemas.microsoft.com/office/2006/metadata/properties" xmlns:ns1="http://schemas.microsoft.com/sharepoint/v3" xmlns:ns2="707fdada-8069-4c8f-bdd1-8e1c8abc3508" xmlns:ns3="0a7aa5a1-9393-4542-93e9-ed1a53f1bc87" targetNamespace="http://schemas.microsoft.com/office/2006/metadata/properties" ma:root="true" ma:fieldsID="849ba6311a93fac5c6d9debb49a3b053" ns1:_="" ns2:_="" ns3:_="">
    <xsd:import namespace="http://schemas.microsoft.com/sharepoint/v3"/>
    <xsd:import namespace="707fdada-8069-4c8f-bdd1-8e1c8abc3508"/>
    <xsd:import namespace="0a7aa5a1-9393-4542-93e9-ed1a53f1bc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fdada-8069-4c8f-bdd1-8e1c8abc3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79b6c7-606a-4301-b145-7bcf5316a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aa5a1-9393-4542-93e9-ed1a53f1b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ea30c85-0407-4469-9df5-942c20074b27}" ma:internalName="TaxCatchAll" ma:showField="CatchAllData" ma:web="0a7aa5a1-9393-4542-93e9-ed1a53f1b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07fdada-8069-4c8f-bdd1-8e1c8abc3508">
      <Terms xmlns="http://schemas.microsoft.com/office/infopath/2007/PartnerControls"/>
    </lcf76f155ced4ddcb4097134ff3c332f>
    <_ip_UnifiedCompliancePolicyProperties xmlns="http://schemas.microsoft.com/sharepoint/v3" xsi:nil="true"/>
    <TaxCatchAll xmlns="0a7aa5a1-9393-4542-93e9-ed1a53f1bc8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0830F-7B00-48C0-AD8E-E2BE8B6E54AC}"/>
</file>

<file path=customXml/itemProps3.xml><?xml version="1.0" encoding="utf-8"?>
<ds:datastoreItem xmlns:ds="http://schemas.openxmlformats.org/officeDocument/2006/customXml" ds:itemID="{239AEB78-275C-4FB1-89F5-F416B5E6DDD7}"/>
</file>

<file path=customXml/itemProps4.xml><?xml version="1.0" encoding="utf-8"?>
<ds:datastoreItem xmlns:ds="http://schemas.openxmlformats.org/officeDocument/2006/customXml" ds:itemID="{31232701-FF5A-4969-BE5E-59DF7AF32F56}"/>
</file>

<file path=docProps/app.xml><?xml version="1.0" encoding="utf-8"?>
<Properties xmlns="http://schemas.openxmlformats.org/officeDocument/2006/extended-properties" xmlns:vt="http://schemas.openxmlformats.org/officeDocument/2006/docPropsVTypes">
  <Template>Normal</Template>
  <TotalTime>18</TotalTime>
  <Pages>6</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Concept Paper Template</vt:lpstr>
    </vt:vector>
  </TitlesOfParts>
  <Company>Vancouver Community College</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Paper Template</dc:title>
  <dc:subject>use to draft information required for concept paper for courseleaf</dc:subject>
  <dc:creator>CTLR</dc:creator>
  <cp:keywords/>
  <dc:description/>
  <cp:lastModifiedBy>Francesco Barillaro</cp:lastModifiedBy>
  <cp:revision>5</cp:revision>
  <dcterms:created xsi:type="dcterms:W3CDTF">2018-07-06T21:19:00Z</dcterms:created>
  <dcterms:modified xsi:type="dcterms:W3CDTF">2023-11-30T21:09:00Z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0x0101008E836C575EBA1E43B2D052AE5789C7ED</vt:lpwstr>
  </property>
</Properties>
</file>